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43EDF" w14:textId="085AAE0B" w:rsidR="00A74761" w:rsidRDefault="00A74761" w:rsidP="00231951">
      <w:pPr>
        <w:spacing w:after="0" w:line="240" w:lineRule="auto"/>
        <w:jc w:val="right"/>
        <w:rPr>
          <w:rFonts w:cstheme="minorHAnsi"/>
          <w:i/>
          <w:iCs/>
          <w:color w:val="000000" w:themeColor="text1"/>
          <w:sz w:val="24"/>
          <w:szCs w:val="24"/>
          <w:lang w:val="en-US"/>
        </w:rPr>
      </w:pPr>
      <w:r>
        <w:rPr>
          <w:rFonts w:cstheme="minorHAnsi"/>
          <w:i/>
          <w:iCs/>
          <w:color w:val="000000" w:themeColor="text1"/>
          <w:sz w:val="24"/>
          <w:szCs w:val="24"/>
          <w:lang w:val="en-US"/>
        </w:rPr>
        <w:t>Press Release</w:t>
      </w:r>
    </w:p>
    <w:p w14:paraId="78568117" w14:textId="06AF2F7F" w:rsidR="00634804" w:rsidRPr="00634804" w:rsidRDefault="00486AC1" w:rsidP="00634804">
      <w:pPr>
        <w:spacing w:after="0" w:line="240" w:lineRule="auto"/>
        <w:jc w:val="right"/>
        <w:rPr>
          <w:rFonts w:cstheme="minorHAnsi"/>
          <w:i/>
          <w:iCs/>
          <w:color w:val="000000" w:themeColor="text1"/>
          <w:sz w:val="24"/>
          <w:szCs w:val="24"/>
          <w:lang w:val="en-US"/>
        </w:rPr>
      </w:pPr>
      <w:r w:rsidRPr="009645D7">
        <w:rPr>
          <w:rFonts w:cstheme="minorHAnsi"/>
          <w:i/>
          <w:iCs/>
          <w:color w:val="000000" w:themeColor="text1"/>
          <w:sz w:val="24"/>
          <w:szCs w:val="24"/>
          <w:lang w:val="en-US"/>
        </w:rPr>
        <w:t xml:space="preserve">For Immediate </w:t>
      </w:r>
      <w:r w:rsidR="009645D7" w:rsidRPr="009645D7">
        <w:rPr>
          <w:rFonts w:cstheme="minorHAnsi"/>
          <w:i/>
          <w:iCs/>
          <w:color w:val="000000" w:themeColor="text1"/>
          <w:sz w:val="24"/>
          <w:szCs w:val="24"/>
          <w:lang w:val="en-US"/>
        </w:rPr>
        <w:t>R</w:t>
      </w:r>
      <w:r w:rsidRPr="009645D7">
        <w:rPr>
          <w:rFonts w:cstheme="minorHAnsi"/>
          <w:i/>
          <w:iCs/>
          <w:color w:val="000000" w:themeColor="text1"/>
          <w:sz w:val="24"/>
          <w:szCs w:val="24"/>
          <w:lang w:val="en-US"/>
        </w:rPr>
        <w:t>elease</w:t>
      </w:r>
    </w:p>
    <w:p w14:paraId="398D6957" w14:textId="078815C3" w:rsidR="00EC0A79" w:rsidRDefault="009E1928" w:rsidP="00C80F8F">
      <w:pPr>
        <w:pStyle w:val="NormalWeb"/>
        <w:jc w:val="center"/>
        <w:rPr>
          <w:rFonts w:asciiTheme="minorHAnsi" w:hAnsiTheme="minorHAnsi" w:cstheme="minorHAnsi"/>
          <w:b/>
          <w:bCs/>
          <w:color w:val="252525"/>
        </w:rPr>
      </w:pPr>
      <w:r>
        <w:rPr>
          <w:rFonts w:asciiTheme="minorHAnsi" w:hAnsiTheme="minorHAnsi" w:cstheme="minorHAnsi"/>
          <w:b/>
          <w:bCs/>
          <w:color w:val="252525"/>
        </w:rPr>
        <w:t xml:space="preserve">Rainmaker Marketing Unleashes </w:t>
      </w:r>
      <w:r w:rsidR="00116FC0">
        <w:rPr>
          <w:rFonts w:asciiTheme="minorHAnsi" w:hAnsiTheme="minorHAnsi" w:cstheme="minorHAnsi"/>
          <w:b/>
          <w:bCs/>
          <w:color w:val="252525"/>
        </w:rPr>
        <w:t>First Ever</w:t>
      </w:r>
      <w:r>
        <w:rPr>
          <w:rFonts w:asciiTheme="minorHAnsi" w:hAnsiTheme="minorHAnsi" w:cstheme="minorHAnsi"/>
          <w:b/>
          <w:bCs/>
          <w:color w:val="252525"/>
        </w:rPr>
        <w:t xml:space="preserve"> Property </w:t>
      </w:r>
      <w:r w:rsidR="00F003B8">
        <w:rPr>
          <w:rFonts w:asciiTheme="minorHAnsi" w:hAnsiTheme="minorHAnsi" w:cstheme="minorHAnsi"/>
          <w:b/>
          <w:bCs/>
          <w:color w:val="252525"/>
        </w:rPr>
        <w:t>Market R</w:t>
      </w:r>
      <w:r>
        <w:rPr>
          <w:rFonts w:asciiTheme="minorHAnsi" w:hAnsiTheme="minorHAnsi" w:cstheme="minorHAnsi"/>
          <w:b/>
          <w:bCs/>
          <w:color w:val="252525"/>
        </w:rPr>
        <w:t>eport</w:t>
      </w:r>
    </w:p>
    <w:p w14:paraId="1775D4DC" w14:textId="24A8F1D7" w:rsidR="00C80F8F" w:rsidRDefault="009E1928" w:rsidP="00C80F8F">
      <w:pPr>
        <w:pStyle w:val="NormalWeb"/>
        <w:jc w:val="center"/>
        <w:rPr>
          <w:rFonts w:asciiTheme="minorHAnsi" w:hAnsiTheme="minorHAnsi" w:cstheme="minorHAnsi"/>
          <w:b/>
          <w:bCs/>
          <w:color w:val="252525"/>
        </w:rPr>
      </w:pPr>
      <w:r>
        <w:rPr>
          <w:rFonts w:asciiTheme="minorHAnsi" w:hAnsiTheme="minorHAnsi" w:cstheme="minorHAnsi"/>
          <w:b/>
          <w:bCs/>
          <w:color w:val="252525"/>
        </w:rPr>
        <w:t xml:space="preserve">KZN North Coast </w:t>
      </w:r>
      <w:r w:rsidR="00116FC0">
        <w:rPr>
          <w:rFonts w:asciiTheme="minorHAnsi" w:hAnsiTheme="minorHAnsi" w:cstheme="minorHAnsi"/>
          <w:b/>
          <w:bCs/>
          <w:color w:val="252525"/>
        </w:rPr>
        <w:t xml:space="preserve">Shows Unprecedented </w:t>
      </w:r>
      <w:r>
        <w:rPr>
          <w:rFonts w:asciiTheme="minorHAnsi" w:hAnsiTheme="minorHAnsi" w:cstheme="minorHAnsi"/>
          <w:b/>
          <w:bCs/>
          <w:color w:val="252525"/>
        </w:rPr>
        <w:t>Growth</w:t>
      </w:r>
    </w:p>
    <w:p w14:paraId="696CA0F1" w14:textId="2A7E2F57" w:rsidR="00420953" w:rsidRPr="00420953" w:rsidRDefault="00EC0A79" w:rsidP="00420953">
      <w:pPr>
        <w:pStyle w:val="NormalWeb"/>
        <w:jc w:val="both"/>
        <w:rPr>
          <w:rFonts w:asciiTheme="minorHAnsi" w:hAnsiTheme="minorHAnsi" w:cstheme="minorHAnsi"/>
          <w:color w:val="252525"/>
        </w:rPr>
      </w:pPr>
      <w:r>
        <w:rPr>
          <w:rFonts w:asciiTheme="minorHAnsi" w:hAnsiTheme="minorHAnsi" w:cstheme="minorHAnsi"/>
          <w:color w:val="252525"/>
        </w:rPr>
        <w:t>On 2</w:t>
      </w:r>
      <w:r w:rsidR="00880505">
        <w:rPr>
          <w:rFonts w:asciiTheme="minorHAnsi" w:hAnsiTheme="minorHAnsi" w:cstheme="minorHAnsi"/>
          <w:color w:val="252525"/>
        </w:rPr>
        <w:t>9</w:t>
      </w:r>
      <w:r>
        <w:rPr>
          <w:rFonts w:asciiTheme="minorHAnsi" w:hAnsiTheme="minorHAnsi" w:cstheme="minorHAnsi"/>
          <w:color w:val="252525"/>
        </w:rPr>
        <w:t xml:space="preserve"> November 2023, </w:t>
      </w:r>
      <w:r w:rsidR="00420953" w:rsidRPr="00420953">
        <w:rPr>
          <w:rFonts w:asciiTheme="minorHAnsi" w:hAnsiTheme="minorHAnsi" w:cstheme="minorHAnsi"/>
          <w:color w:val="252525"/>
        </w:rPr>
        <w:t xml:space="preserve">Rainmaker Marketing, </w:t>
      </w:r>
      <w:r w:rsidR="009E1928" w:rsidRPr="009E1928">
        <w:rPr>
          <w:rFonts w:asciiTheme="minorHAnsi" w:hAnsiTheme="minorHAnsi" w:cstheme="minorHAnsi"/>
          <w:color w:val="252525"/>
        </w:rPr>
        <w:t xml:space="preserve">the </w:t>
      </w:r>
      <w:r w:rsidR="00116FC0">
        <w:rPr>
          <w:rFonts w:asciiTheme="minorHAnsi" w:hAnsiTheme="minorHAnsi" w:cstheme="minorHAnsi"/>
          <w:color w:val="252525"/>
        </w:rPr>
        <w:t>leading and</w:t>
      </w:r>
      <w:r w:rsidR="009E1928" w:rsidRPr="009E1928">
        <w:rPr>
          <w:rFonts w:asciiTheme="minorHAnsi" w:hAnsiTheme="minorHAnsi" w:cstheme="minorHAnsi"/>
          <w:color w:val="252525"/>
        </w:rPr>
        <w:t xml:space="preserve"> award-winning property and lifestyle marketing agency in Africa</w:t>
      </w:r>
      <w:r w:rsidR="00420953" w:rsidRPr="00420953">
        <w:rPr>
          <w:rFonts w:asciiTheme="minorHAnsi" w:hAnsiTheme="minorHAnsi" w:cstheme="minorHAnsi"/>
          <w:color w:val="252525"/>
        </w:rPr>
        <w:t xml:space="preserve">, </w:t>
      </w:r>
      <w:r w:rsidR="00B16037">
        <w:rPr>
          <w:rFonts w:asciiTheme="minorHAnsi" w:hAnsiTheme="minorHAnsi" w:cstheme="minorHAnsi"/>
          <w:color w:val="252525"/>
        </w:rPr>
        <w:t xml:space="preserve">released </w:t>
      </w:r>
      <w:r>
        <w:rPr>
          <w:rFonts w:asciiTheme="minorHAnsi" w:hAnsiTheme="minorHAnsi" w:cstheme="minorHAnsi"/>
          <w:color w:val="252525"/>
        </w:rPr>
        <w:t xml:space="preserve">their first-ever quarterly </w:t>
      </w:r>
      <w:r w:rsidR="00420953" w:rsidRPr="00420953">
        <w:rPr>
          <w:rFonts w:asciiTheme="minorHAnsi" w:hAnsiTheme="minorHAnsi" w:cstheme="minorHAnsi"/>
          <w:color w:val="252525"/>
        </w:rPr>
        <w:t xml:space="preserve">Property </w:t>
      </w:r>
      <w:r w:rsidR="00F003B8">
        <w:rPr>
          <w:rFonts w:asciiTheme="minorHAnsi" w:hAnsiTheme="minorHAnsi" w:cstheme="minorHAnsi"/>
          <w:color w:val="252525"/>
        </w:rPr>
        <w:t xml:space="preserve">Market </w:t>
      </w:r>
      <w:r w:rsidR="00420953" w:rsidRPr="00420953">
        <w:rPr>
          <w:rFonts w:asciiTheme="minorHAnsi" w:hAnsiTheme="minorHAnsi" w:cstheme="minorHAnsi"/>
          <w:color w:val="252525"/>
        </w:rPr>
        <w:t xml:space="preserve">Report </w:t>
      </w:r>
      <w:r>
        <w:rPr>
          <w:rFonts w:asciiTheme="minorHAnsi" w:hAnsiTheme="minorHAnsi" w:cstheme="minorHAnsi"/>
          <w:color w:val="252525"/>
        </w:rPr>
        <w:t>that focuses on the KZN North Coast region</w:t>
      </w:r>
      <w:r w:rsidR="00420953" w:rsidRPr="00420953">
        <w:rPr>
          <w:rFonts w:asciiTheme="minorHAnsi" w:hAnsiTheme="minorHAnsi" w:cstheme="minorHAnsi"/>
          <w:color w:val="252525"/>
        </w:rPr>
        <w:t xml:space="preserve">. This comprehensive report </w:t>
      </w:r>
      <w:r w:rsidR="009E1928">
        <w:rPr>
          <w:rFonts w:asciiTheme="minorHAnsi" w:hAnsiTheme="minorHAnsi" w:cstheme="minorHAnsi"/>
          <w:color w:val="252525"/>
        </w:rPr>
        <w:t>comp</w:t>
      </w:r>
      <w:r w:rsidR="00116FC0">
        <w:rPr>
          <w:rFonts w:asciiTheme="minorHAnsi" w:hAnsiTheme="minorHAnsi" w:cstheme="minorHAnsi"/>
          <w:color w:val="252525"/>
        </w:rPr>
        <w:t>il</w:t>
      </w:r>
      <w:r w:rsidR="009E1928">
        <w:rPr>
          <w:rFonts w:asciiTheme="minorHAnsi" w:hAnsiTheme="minorHAnsi" w:cstheme="minorHAnsi"/>
          <w:color w:val="252525"/>
        </w:rPr>
        <w:t xml:space="preserve">ed </w:t>
      </w:r>
      <w:r w:rsidR="005D0FFB">
        <w:rPr>
          <w:rFonts w:asciiTheme="minorHAnsi" w:hAnsiTheme="minorHAnsi" w:cstheme="minorHAnsi"/>
          <w:color w:val="252525"/>
        </w:rPr>
        <w:t xml:space="preserve">by </w:t>
      </w:r>
      <w:r w:rsidR="007A3E66">
        <w:rPr>
          <w:rFonts w:asciiTheme="minorHAnsi" w:hAnsiTheme="minorHAnsi" w:cstheme="minorHAnsi"/>
          <w:color w:val="252525"/>
        </w:rPr>
        <w:t xml:space="preserve">analysts in </w:t>
      </w:r>
      <w:r w:rsidR="005D0FFB">
        <w:rPr>
          <w:rFonts w:asciiTheme="minorHAnsi" w:hAnsiTheme="minorHAnsi" w:cstheme="minorHAnsi"/>
          <w:color w:val="252525"/>
        </w:rPr>
        <w:t xml:space="preserve">the agency’s Market Research department </w:t>
      </w:r>
      <w:r w:rsidR="00420953" w:rsidRPr="00420953">
        <w:rPr>
          <w:rFonts w:asciiTheme="minorHAnsi" w:hAnsiTheme="minorHAnsi" w:cstheme="minorHAnsi"/>
          <w:color w:val="252525"/>
        </w:rPr>
        <w:t xml:space="preserve">provides invaluable insights for discerning investors and prospective buyers, shedding light on the dynamic landscape of buyer activity within the </w:t>
      </w:r>
      <w:r w:rsidR="00116FC0">
        <w:rPr>
          <w:rFonts w:asciiTheme="minorHAnsi" w:hAnsiTheme="minorHAnsi" w:cstheme="minorHAnsi"/>
          <w:color w:val="252525"/>
        </w:rPr>
        <w:t xml:space="preserve">towns of Salt Rock and Ballito on the </w:t>
      </w:r>
      <w:r w:rsidR="00420953" w:rsidRPr="00420953">
        <w:rPr>
          <w:rFonts w:asciiTheme="minorHAnsi" w:hAnsiTheme="minorHAnsi" w:cstheme="minorHAnsi"/>
          <w:color w:val="252525"/>
        </w:rPr>
        <w:t xml:space="preserve">KwaZulu-Natal North Coast. </w:t>
      </w:r>
    </w:p>
    <w:p w14:paraId="2FB29D44" w14:textId="25E35536" w:rsidR="00782281" w:rsidRDefault="00673BA3" w:rsidP="00420953">
      <w:pPr>
        <w:pStyle w:val="NormalWeb"/>
        <w:jc w:val="both"/>
        <w:rPr>
          <w:rFonts w:asciiTheme="minorHAnsi" w:hAnsiTheme="minorHAnsi" w:cstheme="minorHAnsi"/>
          <w:color w:val="252525"/>
        </w:rPr>
      </w:pPr>
      <w:r>
        <w:rPr>
          <w:rFonts w:asciiTheme="minorHAnsi" w:hAnsiTheme="minorHAnsi" w:cstheme="minorHAnsi"/>
          <w:color w:val="252525"/>
        </w:rPr>
        <w:t>T</w:t>
      </w:r>
      <w:r w:rsidR="00420953" w:rsidRPr="00420953">
        <w:rPr>
          <w:rFonts w:asciiTheme="minorHAnsi" w:hAnsiTheme="minorHAnsi" w:cstheme="minorHAnsi"/>
          <w:color w:val="252525"/>
        </w:rPr>
        <w:t xml:space="preserve">he </w:t>
      </w:r>
      <w:r w:rsidR="00991E65">
        <w:rPr>
          <w:rFonts w:asciiTheme="minorHAnsi" w:hAnsiTheme="minorHAnsi" w:cstheme="minorHAnsi"/>
          <w:color w:val="252525"/>
        </w:rPr>
        <w:t xml:space="preserve">research and data from </w:t>
      </w:r>
      <w:r w:rsidR="00991E65" w:rsidRPr="00991E65">
        <w:rPr>
          <w:rFonts w:asciiTheme="minorHAnsi" w:hAnsiTheme="minorHAnsi" w:cstheme="minorHAnsi"/>
          <w:color w:val="252525"/>
        </w:rPr>
        <w:t>Rainmaker Marketing</w:t>
      </w:r>
      <w:r w:rsidR="00991E65">
        <w:rPr>
          <w:rFonts w:asciiTheme="minorHAnsi" w:hAnsiTheme="minorHAnsi" w:cstheme="minorHAnsi"/>
          <w:color w:val="252525"/>
        </w:rPr>
        <w:t>’s</w:t>
      </w:r>
      <w:r w:rsidR="00991E65" w:rsidRPr="00991E65">
        <w:rPr>
          <w:rFonts w:asciiTheme="minorHAnsi" w:hAnsiTheme="minorHAnsi" w:cstheme="minorHAnsi"/>
          <w:color w:val="252525"/>
        </w:rPr>
        <w:t xml:space="preserve"> Property Market Report validate</w:t>
      </w:r>
      <w:r w:rsidR="00991E65">
        <w:rPr>
          <w:rFonts w:asciiTheme="minorHAnsi" w:hAnsiTheme="minorHAnsi" w:cstheme="minorHAnsi"/>
          <w:color w:val="252525"/>
        </w:rPr>
        <w:t xml:space="preserve">s the notion that </w:t>
      </w:r>
      <w:r w:rsidR="00420953" w:rsidRPr="00420953">
        <w:rPr>
          <w:rFonts w:asciiTheme="minorHAnsi" w:hAnsiTheme="minorHAnsi" w:cstheme="minorHAnsi"/>
          <w:color w:val="252525"/>
        </w:rPr>
        <w:t xml:space="preserve">KwaZulu-Natal North Coast </w:t>
      </w:r>
      <w:r w:rsidR="00991E65">
        <w:rPr>
          <w:rFonts w:asciiTheme="minorHAnsi" w:hAnsiTheme="minorHAnsi" w:cstheme="minorHAnsi"/>
          <w:color w:val="252525"/>
        </w:rPr>
        <w:t>i</w:t>
      </w:r>
      <w:r w:rsidR="00420953" w:rsidRPr="00420953">
        <w:rPr>
          <w:rFonts w:asciiTheme="minorHAnsi" w:hAnsiTheme="minorHAnsi" w:cstheme="minorHAnsi"/>
          <w:color w:val="252525"/>
        </w:rPr>
        <w:t>s one of South Africa</w:t>
      </w:r>
      <w:r w:rsidR="0062480A">
        <w:rPr>
          <w:rFonts w:asciiTheme="minorHAnsi" w:hAnsiTheme="minorHAnsi" w:cstheme="minorHAnsi"/>
          <w:color w:val="252525"/>
        </w:rPr>
        <w:t>’</w:t>
      </w:r>
      <w:r w:rsidR="00420953" w:rsidRPr="00420953">
        <w:rPr>
          <w:rFonts w:asciiTheme="minorHAnsi" w:hAnsiTheme="minorHAnsi" w:cstheme="minorHAnsi"/>
          <w:color w:val="252525"/>
        </w:rPr>
        <w:t xml:space="preserve">s most sought-after and fastest-growing </w:t>
      </w:r>
      <w:r>
        <w:rPr>
          <w:rFonts w:asciiTheme="minorHAnsi" w:hAnsiTheme="minorHAnsi" w:cstheme="minorHAnsi"/>
          <w:color w:val="252525"/>
        </w:rPr>
        <w:t>region</w:t>
      </w:r>
      <w:r w:rsidR="00991E65">
        <w:rPr>
          <w:rFonts w:asciiTheme="minorHAnsi" w:hAnsiTheme="minorHAnsi" w:cstheme="minorHAnsi"/>
          <w:color w:val="252525"/>
        </w:rPr>
        <w:t>s -</w:t>
      </w:r>
      <w:r>
        <w:rPr>
          <w:rFonts w:asciiTheme="minorHAnsi" w:hAnsiTheme="minorHAnsi" w:cstheme="minorHAnsi"/>
          <w:color w:val="252525"/>
        </w:rPr>
        <w:t xml:space="preserve"> d</w:t>
      </w:r>
      <w:r w:rsidR="00420953" w:rsidRPr="00420953">
        <w:rPr>
          <w:rFonts w:asciiTheme="minorHAnsi" w:hAnsiTheme="minorHAnsi" w:cstheme="minorHAnsi"/>
          <w:color w:val="252525"/>
        </w:rPr>
        <w:t xml:space="preserve">espite </w:t>
      </w:r>
      <w:r w:rsidR="00F835A2">
        <w:rPr>
          <w:rFonts w:asciiTheme="minorHAnsi" w:hAnsiTheme="minorHAnsi" w:cstheme="minorHAnsi"/>
          <w:color w:val="252525"/>
        </w:rPr>
        <w:t xml:space="preserve">challenges experienced </w:t>
      </w:r>
      <w:r w:rsidR="00991E65">
        <w:rPr>
          <w:rFonts w:asciiTheme="minorHAnsi" w:hAnsiTheme="minorHAnsi" w:cstheme="minorHAnsi"/>
          <w:color w:val="252525"/>
        </w:rPr>
        <w:t xml:space="preserve">in recent years </w:t>
      </w:r>
      <w:r w:rsidR="00F835A2">
        <w:rPr>
          <w:rFonts w:asciiTheme="minorHAnsi" w:hAnsiTheme="minorHAnsi" w:cstheme="minorHAnsi"/>
          <w:color w:val="252525"/>
        </w:rPr>
        <w:t>within the province</w:t>
      </w:r>
      <w:r>
        <w:rPr>
          <w:rFonts w:asciiTheme="minorHAnsi" w:hAnsiTheme="minorHAnsi" w:cstheme="minorHAnsi"/>
          <w:color w:val="252525"/>
        </w:rPr>
        <w:t>.</w:t>
      </w:r>
      <w:r w:rsidR="00F835A2">
        <w:rPr>
          <w:rFonts w:asciiTheme="minorHAnsi" w:hAnsiTheme="minorHAnsi" w:cstheme="minorHAnsi"/>
          <w:color w:val="252525"/>
        </w:rPr>
        <w:t xml:space="preserve"> </w:t>
      </w:r>
      <w:r w:rsidRPr="00420953">
        <w:rPr>
          <w:rFonts w:asciiTheme="minorHAnsi" w:hAnsiTheme="minorHAnsi" w:cstheme="minorHAnsi"/>
          <w:color w:val="252525"/>
        </w:rPr>
        <w:t xml:space="preserve">Stefan Botha, Director of Rainmaker Marketing, </w:t>
      </w:r>
      <w:r w:rsidR="00991E65">
        <w:rPr>
          <w:rFonts w:asciiTheme="minorHAnsi" w:hAnsiTheme="minorHAnsi" w:cstheme="minorHAnsi"/>
          <w:color w:val="252525"/>
        </w:rPr>
        <w:t>talks to the results of the report by explaining that this specific</w:t>
      </w:r>
      <w:r w:rsidR="00F835A2">
        <w:rPr>
          <w:rFonts w:asciiTheme="minorHAnsi" w:hAnsiTheme="minorHAnsi" w:cstheme="minorHAnsi"/>
          <w:color w:val="252525"/>
        </w:rPr>
        <w:t xml:space="preserve"> node</w:t>
      </w:r>
      <w:r w:rsidR="00991E65">
        <w:rPr>
          <w:rFonts w:asciiTheme="minorHAnsi" w:hAnsiTheme="minorHAnsi" w:cstheme="minorHAnsi"/>
          <w:color w:val="252525"/>
        </w:rPr>
        <w:t xml:space="preserve"> in the province</w:t>
      </w:r>
      <w:r w:rsidR="00420953" w:rsidRPr="00420953">
        <w:rPr>
          <w:rFonts w:asciiTheme="minorHAnsi" w:hAnsiTheme="minorHAnsi" w:cstheme="minorHAnsi"/>
          <w:color w:val="252525"/>
        </w:rPr>
        <w:t xml:space="preserve"> continues to serve as a canvas for transforming the real estate landscape within South Africa. </w:t>
      </w:r>
      <w:r w:rsidR="00F01A73">
        <w:rPr>
          <w:rFonts w:asciiTheme="minorHAnsi" w:hAnsiTheme="minorHAnsi" w:cstheme="minorHAnsi"/>
          <w:color w:val="252525"/>
        </w:rPr>
        <w:t>“</w:t>
      </w:r>
      <w:r w:rsidR="00F01A73" w:rsidRPr="00585C43">
        <w:rPr>
          <w:rFonts w:asciiTheme="minorHAnsi" w:hAnsiTheme="minorHAnsi" w:cstheme="minorHAnsi"/>
          <w:color w:val="252525"/>
        </w:rPr>
        <w:t xml:space="preserve">The desirable infrastructure and amenities that are drawing people to the North Coast include schooling, healthcare and medical practices, multiple retail malls and centres, blue flag beaches, </w:t>
      </w:r>
      <w:r w:rsidR="00694E4C">
        <w:rPr>
          <w:rFonts w:asciiTheme="minorHAnsi" w:hAnsiTheme="minorHAnsi" w:cstheme="minorHAnsi"/>
          <w:color w:val="252525"/>
        </w:rPr>
        <w:t>and strong</w:t>
      </w:r>
      <w:r w:rsidR="00694E4C" w:rsidRPr="00585C43">
        <w:rPr>
          <w:rFonts w:asciiTheme="minorHAnsi" w:hAnsiTheme="minorHAnsi" w:cstheme="minorHAnsi"/>
          <w:color w:val="252525"/>
        </w:rPr>
        <w:t xml:space="preserve"> urban</w:t>
      </w:r>
      <w:r w:rsidR="00F01A73" w:rsidRPr="00585C43">
        <w:rPr>
          <w:rFonts w:asciiTheme="minorHAnsi" w:hAnsiTheme="minorHAnsi" w:cstheme="minorHAnsi"/>
          <w:color w:val="252525"/>
        </w:rPr>
        <w:t xml:space="preserve"> precinct management</w:t>
      </w:r>
      <w:r w:rsidR="00E1011B">
        <w:rPr>
          <w:rFonts w:asciiTheme="minorHAnsi" w:hAnsiTheme="minorHAnsi" w:cstheme="minorHAnsi"/>
          <w:color w:val="252525"/>
        </w:rPr>
        <w:t xml:space="preserve">. </w:t>
      </w:r>
      <w:r w:rsidR="00E1011B" w:rsidRPr="00420953">
        <w:rPr>
          <w:rFonts w:asciiTheme="minorHAnsi" w:hAnsiTheme="minorHAnsi" w:cstheme="minorHAnsi"/>
          <w:color w:val="252525"/>
        </w:rPr>
        <w:t xml:space="preserve">Younger, more established families are </w:t>
      </w:r>
      <w:r w:rsidR="00991E65">
        <w:rPr>
          <w:rFonts w:asciiTheme="minorHAnsi" w:hAnsiTheme="minorHAnsi" w:cstheme="minorHAnsi"/>
          <w:color w:val="252525"/>
        </w:rPr>
        <w:t xml:space="preserve">being </w:t>
      </w:r>
      <w:r w:rsidR="00E1011B" w:rsidRPr="00420953">
        <w:rPr>
          <w:rFonts w:asciiTheme="minorHAnsi" w:hAnsiTheme="minorHAnsi" w:cstheme="minorHAnsi"/>
          <w:color w:val="252525"/>
        </w:rPr>
        <w:t>drawn to the region for its educational, retail, and lifestyle benefits</w:t>
      </w:r>
      <w:r w:rsidR="000F7726">
        <w:rPr>
          <w:rFonts w:asciiTheme="minorHAnsi" w:hAnsiTheme="minorHAnsi" w:cstheme="minorHAnsi"/>
          <w:color w:val="252525"/>
        </w:rPr>
        <w:t xml:space="preserve"> – as well as being in close proximity to King Shaka Airport</w:t>
      </w:r>
      <w:r w:rsidR="00991E65">
        <w:rPr>
          <w:rFonts w:asciiTheme="minorHAnsi" w:hAnsiTheme="minorHAnsi" w:cstheme="minorHAnsi"/>
          <w:color w:val="252525"/>
        </w:rPr>
        <w:t>,</w:t>
      </w:r>
      <w:r w:rsidR="00694E4C">
        <w:rPr>
          <w:rFonts w:asciiTheme="minorHAnsi" w:hAnsiTheme="minorHAnsi" w:cstheme="minorHAnsi"/>
          <w:color w:val="252525"/>
        </w:rPr>
        <w:t xml:space="preserve">” </w:t>
      </w:r>
      <w:r w:rsidR="00991E65">
        <w:rPr>
          <w:rFonts w:asciiTheme="minorHAnsi" w:hAnsiTheme="minorHAnsi" w:cstheme="minorHAnsi"/>
          <w:color w:val="252525"/>
        </w:rPr>
        <w:t>says</w:t>
      </w:r>
      <w:r w:rsidR="00F01A73">
        <w:rPr>
          <w:rFonts w:asciiTheme="minorHAnsi" w:hAnsiTheme="minorHAnsi" w:cstheme="minorHAnsi"/>
          <w:color w:val="252525"/>
        </w:rPr>
        <w:t xml:space="preserve"> Botha.</w:t>
      </w:r>
    </w:p>
    <w:p w14:paraId="2B99690E" w14:textId="1E98F17D" w:rsidR="00F57C6E" w:rsidRPr="00BB0DC4" w:rsidRDefault="00F57C6E" w:rsidP="00420953">
      <w:pPr>
        <w:pStyle w:val="NormalWeb"/>
        <w:jc w:val="both"/>
        <w:rPr>
          <w:rFonts w:asciiTheme="minorHAnsi" w:hAnsiTheme="minorHAnsi" w:cstheme="minorHAnsi"/>
          <w:b/>
          <w:bCs/>
          <w:color w:val="252525"/>
        </w:rPr>
      </w:pPr>
      <w:r w:rsidRPr="00BB0DC4">
        <w:rPr>
          <w:rFonts w:asciiTheme="minorHAnsi" w:hAnsiTheme="minorHAnsi" w:cstheme="minorHAnsi"/>
          <w:b/>
          <w:bCs/>
          <w:color w:val="252525"/>
        </w:rPr>
        <w:t>Semigration</w:t>
      </w:r>
    </w:p>
    <w:p w14:paraId="367E5A66" w14:textId="14B5F118" w:rsidR="00420953" w:rsidRDefault="00927BA9" w:rsidP="00420953">
      <w:pPr>
        <w:pStyle w:val="NormalWeb"/>
        <w:jc w:val="both"/>
        <w:rPr>
          <w:rFonts w:asciiTheme="minorHAnsi" w:hAnsiTheme="minorHAnsi" w:cstheme="minorHAnsi"/>
          <w:color w:val="252525"/>
        </w:rPr>
      </w:pPr>
      <w:r>
        <w:rPr>
          <w:rFonts w:asciiTheme="minorHAnsi" w:hAnsiTheme="minorHAnsi" w:cstheme="minorHAnsi"/>
          <w:color w:val="252525"/>
        </w:rPr>
        <w:t xml:space="preserve">Semigration has been </w:t>
      </w:r>
      <w:r w:rsidR="00991E65">
        <w:rPr>
          <w:rFonts w:asciiTheme="minorHAnsi" w:hAnsiTheme="minorHAnsi" w:cstheme="minorHAnsi"/>
          <w:color w:val="252525"/>
        </w:rPr>
        <w:t xml:space="preserve">a </w:t>
      </w:r>
      <w:r w:rsidR="00420953" w:rsidRPr="00880505">
        <w:rPr>
          <w:rFonts w:asciiTheme="minorHAnsi" w:hAnsiTheme="minorHAnsi" w:cstheme="minorHAnsi"/>
          <w:color w:val="252525"/>
        </w:rPr>
        <w:t>noteworthy trend</w:t>
      </w:r>
      <w:r w:rsidRPr="00880505">
        <w:rPr>
          <w:rFonts w:asciiTheme="minorHAnsi" w:hAnsiTheme="minorHAnsi" w:cstheme="minorHAnsi"/>
          <w:color w:val="252525"/>
        </w:rPr>
        <w:t>.</w:t>
      </w:r>
      <w:r w:rsidR="000F7726" w:rsidRPr="00880505">
        <w:rPr>
          <w:rFonts w:asciiTheme="minorHAnsi" w:hAnsiTheme="minorHAnsi" w:cstheme="minorHAnsi"/>
          <w:color w:val="252525"/>
        </w:rPr>
        <w:t xml:space="preserve"> </w:t>
      </w:r>
      <w:r w:rsidR="00880505" w:rsidRPr="00880505">
        <w:rPr>
          <w:rFonts w:asciiTheme="minorHAnsi" w:hAnsiTheme="minorHAnsi" w:cstheme="minorHAnsi"/>
          <w:color w:val="3F3F3F"/>
          <w:lang w:val="en-GB"/>
        </w:rPr>
        <w:t xml:space="preserve">Of the people moving to KwaZulu-Natal’s North Coast, 77% are from within the province </w:t>
      </w:r>
      <w:r w:rsidR="00880505" w:rsidRPr="00880505">
        <w:rPr>
          <w:rFonts w:asciiTheme="minorHAnsi" w:hAnsiTheme="minorHAnsi" w:cstheme="minorHAnsi"/>
          <w:color w:val="3F3F3F"/>
          <w:lang w:val="en-GB"/>
        </w:rPr>
        <w:t>itself.</w:t>
      </w:r>
      <w:r w:rsidR="00880505" w:rsidRPr="00880505">
        <w:rPr>
          <w:rFonts w:asciiTheme="minorHAnsi" w:hAnsiTheme="minorHAnsi" w:cstheme="minorHAnsi"/>
          <w:color w:val="252525"/>
        </w:rPr>
        <w:t xml:space="preserve"> The</w:t>
      </w:r>
      <w:r w:rsidR="000F7726" w:rsidRPr="00880505">
        <w:rPr>
          <w:rFonts w:asciiTheme="minorHAnsi" w:hAnsiTheme="minorHAnsi" w:cstheme="minorHAnsi"/>
          <w:color w:val="252525"/>
        </w:rPr>
        <w:t xml:space="preserve"> region has also witnessed a</w:t>
      </w:r>
      <w:r w:rsidR="00880505" w:rsidRPr="00880505">
        <w:rPr>
          <w:rFonts w:asciiTheme="minorHAnsi" w:hAnsiTheme="minorHAnsi" w:cstheme="minorHAnsi"/>
          <w:color w:val="252525"/>
        </w:rPr>
        <w:t>n in</w:t>
      </w:r>
      <w:r w:rsidR="000F7726" w:rsidRPr="00880505">
        <w:rPr>
          <w:rFonts w:asciiTheme="minorHAnsi" w:hAnsiTheme="minorHAnsi" w:cstheme="minorHAnsi"/>
          <w:color w:val="252525"/>
        </w:rPr>
        <w:t xml:space="preserve">flux of residents from other provinces, with Gauteng contributing 12%, </w:t>
      </w:r>
      <w:r w:rsidR="00880505" w:rsidRPr="00880505">
        <w:rPr>
          <w:rFonts w:asciiTheme="minorHAnsi" w:hAnsiTheme="minorHAnsi" w:cstheme="minorHAnsi"/>
          <w:color w:val="252525"/>
        </w:rPr>
        <w:t>Western Cape 6%</w:t>
      </w:r>
      <w:r w:rsidR="00880505">
        <w:rPr>
          <w:rFonts w:asciiTheme="minorHAnsi" w:hAnsiTheme="minorHAnsi" w:cstheme="minorHAnsi"/>
          <w:color w:val="252525"/>
        </w:rPr>
        <w:t xml:space="preserve"> and </w:t>
      </w:r>
      <w:r w:rsidR="000F7726" w:rsidRPr="00880505">
        <w:rPr>
          <w:rFonts w:asciiTheme="minorHAnsi" w:hAnsiTheme="minorHAnsi" w:cstheme="minorHAnsi"/>
          <w:color w:val="252525"/>
        </w:rPr>
        <w:t>the rest of South Africa 5%</w:t>
      </w:r>
      <w:r w:rsidR="00880505" w:rsidRPr="00880505">
        <w:rPr>
          <w:rFonts w:asciiTheme="minorHAnsi" w:hAnsiTheme="minorHAnsi" w:cstheme="minorHAnsi"/>
          <w:color w:val="252525"/>
        </w:rPr>
        <w:t xml:space="preserve">. </w:t>
      </w:r>
      <w:r w:rsidR="00420953" w:rsidRPr="00880505">
        <w:rPr>
          <w:rFonts w:asciiTheme="minorHAnsi" w:hAnsiTheme="minorHAnsi" w:cstheme="minorHAnsi"/>
          <w:color w:val="252525"/>
        </w:rPr>
        <w:t>Th</w:t>
      </w:r>
      <w:r w:rsidR="000F7726" w:rsidRPr="00880505">
        <w:rPr>
          <w:rFonts w:asciiTheme="minorHAnsi" w:hAnsiTheme="minorHAnsi" w:cstheme="minorHAnsi"/>
          <w:color w:val="252525"/>
        </w:rPr>
        <w:t xml:space="preserve">e overarching attraction to relocating to KZN’s North Coast is </w:t>
      </w:r>
      <w:r w:rsidR="00420953" w:rsidRPr="00880505">
        <w:rPr>
          <w:rFonts w:asciiTheme="minorHAnsi" w:hAnsiTheme="minorHAnsi" w:cstheme="minorHAnsi"/>
          <w:color w:val="252525"/>
        </w:rPr>
        <w:t>attributed to exceptional educational facilities, robust security measures, quality healthcare services, diverse retail options, and efficient water and urban precinct management</w:t>
      </w:r>
      <w:r w:rsidR="00420953" w:rsidRPr="00420953">
        <w:rPr>
          <w:rFonts w:asciiTheme="minorHAnsi" w:hAnsiTheme="minorHAnsi" w:cstheme="minorHAnsi"/>
          <w:color w:val="252525"/>
        </w:rPr>
        <w:t xml:space="preserve">. </w:t>
      </w:r>
    </w:p>
    <w:p w14:paraId="2C776114" w14:textId="3B660CAB" w:rsidR="00F57C6E" w:rsidRPr="00BB0DC4" w:rsidRDefault="00F57C6E" w:rsidP="00420953">
      <w:pPr>
        <w:pStyle w:val="NormalWeb"/>
        <w:jc w:val="both"/>
        <w:rPr>
          <w:rFonts w:asciiTheme="minorHAnsi" w:hAnsiTheme="minorHAnsi" w:cstheme="minorHAnsi"/>
          <w:b/>
          <w:bCs/>
          <w:color w:val="252525"/>
        </w:rPr>
      </w:pPr>
      <w:r w:rsidRPr="00BB0DC4">
        <w:rPr>
          <w:rFonts w:asciiTheme="minorHAnsi" w:hAnsiTheme="minorHAnsi" w:cstheme="minorHAnsi"/>
          <w:b/>
          <w:bCs/>
          <w:color w:val="252525"/>
        </w:rPr>
        <w:t>Buyer Activity</w:t>
      </w:r>
    </w:p>
    <w:p w14:paraId="663354D2" w14:textId="1973A3D7" w:rsidR="00BB0DC4" w:rsidRDefault="00420953" w:rsidP="00BB0DC4">
      <w:pPr>
        <w:autoSpaceDE w:val="0"/>
        <w:autoSpaceDN w:val="0"/>
        <w:adjustRightInd w:val="0"/>
        <w:spacing w:after="0" w:line="240" w:lineRule="auto"/>
        <w:jc w:val="both"/>
        <w:rPr>
          <w:rFonts w:eastAsia="Times New Roman" w:cstheme="minorHAnsi"/>
          <w:color w:val="252525"/>
          <w:sz w:val="24"/>
          <w:szCs w:val="24"/>
          <w:lang w:eastAsia="en-GB"/>
        </w:rPr>
      </w:pPr>
      <w:r w:rsidRPr="00BB0DC4">
        <w:rPr>
          <w:rFonts w:eastAsia="Times New Roman" w:cstheme="minorHAnsi"/>
          <w:color w:val="252525"/>
          <w:sz w:val="24"/>
          <w:szCs w:val="24"/>
          <w:lang w:eastAsia="en-GB"/>
        </w:rPr>
        <w:t>Brenda Padayachee, Head of Market Research at Rainmaker Marketing, provides insight into buyer activity on the North Coast, noting that the</w:t>
      </w:r>
      <w:r w:rsidR="00FB5863" w:rsidRPr="00BB0DC4">
        <w:rPr>
          <w:rFonts w:eastAsia="Times New Roman" w:cstheme="minorHAnsi"/>
          <w:color w:val="252525"/>
          <w:sz w:val="24"/>
          <w:szCs w:val="24"/>
          <w:lang w:eastAsia="en-GB"/>
        </w:rPr>
        <w:t xml:space="preserve"> predominant buyers in Ballito (36%) and Salt Rock (4</w:t>
      </w:r>
      <w:r w:rsidR="00880505">
        <w:rPr>
          <w:rFonts w:eastAsia="Times New Roman" w:cstheme="minorHAnsi"/>
          <w:color w:val="252525"/>
          <w:sz w:val="24"/>
          <w:szCs w:val="24"/>
          <w:lang w:eastAsia="en-GB"/>
        </w:rPr>
        <w:t>5%</w:t>
      </w:r>
      <w:r w:rsidR="00FB5863" w:rsidRPr="00BB0DC4">
        <w:rPr>
          <w:rFonts w:eastAsia="Times New Roman" w:cstheme="minorHAnsi"/>
          <w:color w:val="252525"/>
          <w:sz w:val="24"/>
          <w:szCs w:val="24"/>
          <w:lang w:eastAsia="en-GB"/>
        </w:rPr>
        <w:t>) fall into the 36-49 age group. This demographic is largely driven by young families seeking top-class schooling and lifestyle amenities.</w:t>
      </w:r>
      <w:r w:rsidRPr="00BB0DC4">
        <w:rPr>
          <w:rFonts w:eastAsia="Times New Roman" w:cstheme="minorHAnsi"/>
          <w:color w:val="252525"/>
          <w:sz w:val="24"/>
          <w:szCs w:val="24"/>
          <w:lang w:eastAsia="en-GB"/>
        </w:rPr>
        <w:t xml:space="preserve"> </w:t>
      </w:r>
      <w:r w:rsidR="00BB0DC4">
        <w:rPr>
          <w:rFonts w:eastAsia="Times New Roman" w:cstheme="minorHAnsi"/>
          <w:color w:val="252525"/>
          <w:sz w:val="24"/>
          <w:szCs w:val="24"/>
          <w:lang w:eastAsia="en-GB"/>
        </w:rPr>
        <w:t>Another interesting stat from the report shows that</w:t>
      </w:r>
      <w:r w:rsidR="00BB0DC4" w:rsidRPr="00BB0DC4">
        <w:rPr>
          <w:rFonts w:eastAsia="Times New Roman" w:cstheme="minorHAnsi"/>
          <w:color w:val="252525"/>
          <w:sz w:val="24"/>
          <w:szCs w:val="24"/>
          <w:lang w:eastAsia="en-GB"/>
        </w:rPr>
        <w:t xml:space="preserve"> 45%</w:t>
      </w:r>
      <w:r w:rsidR="00BB0DC4">
        <w:rPr>
          <w:rFonts w:eastAsia="Times New Roman" w:cstheme="minorHAnsi"/>
          <w:color w:val="252525"/>
          <w:sz w:val="24"/>
          <w:szCs w:val="24"/>
          <w:lang w:eastAsia="en-GB"/>
        </w:rPr>
        <w:t xml:space="preserve"> </w:t>
      </w:r>
      <w:r w:rsidR="00BB0DC4" w:rsidRPr="00BB0DC4">
        <w:rPr>
          <w:rFonts w:eastAsia="Times New Roman" w:cstheme="minorHAnsi"/>
          <w:color w:val="252525"/>
          <w:sz w:val="24"/>
          <w:szCs w:val="24"/>
          <w:lang w:eastAsia="en-GB"/>
        </w:rPr>
        <w:t>of buyers in Ballito and 41% in Salt Rock are over the age</w:t>
      </w:r>
      <w:r w:rsidR="00BB0DC4">
        <w:rPr>
          <w:rFonts w:eastAsia="Times New Roman" w:cstheme="minorHAnsi"/>
          <w:color w:val="252525"/>
          <w:sz w:val="24"/>
          <w:szCs w:val="24"/>
          <w:lang w:eastAsia="en-GB"/>
        </w:rPr>
        <w:t xml:space="preserve"> </w:t>
      </w:r>
      <w:r w:rsidR="00BB0DC4" w:rsidRPr="00BB0DC4">
        <w:rPr>
          <w:rFonts w:eastAsia="Times New Roman" w:cstheme="minorHAnsi"/>
          <w:color w:val="252525"/>
          <w:sz w:val="24"/>
          <w:szCs w:val="24"/>
          <w:lang w:eastAsia="en-GB"/>
        </w:rPr>
        <w:t>of 50</w:t>
      </w:r>
      <w:r w:rsidR="00BB0DC4">
        <w:rPr>
          <w:rFonts w:eastAsia="Times New Roman" w:cstheme="minorHAnsi"/>
          <w:color w:val="252525"/>
          <w:sz w:val="24"/>
          <w:szCs w:val="24"/>
          <w:lang w:eastAsia="en-GB"/>
        </w:rPr>
        <w:t>, which</w:t>
      </w:r>
      <w:r w:rsidR="00BB0DC4" w:rsidRPr="00BB0DC4">
        <w:rPr>
          <w:rFonts w:eastAsia="Times New Roman" w:cstheme="minorHAnsi"/>
          <w:color w:val="252525"/>
          <w:sz w:val="24"/>
          <w:szCs w:val="24"/>
          <w:lang w:eastAsia="en-GB"/>
        </w:rPr>
        <w:t xml:space="preserve"> calls for the emergence of diverse retirement</w:t>
      </w:r>
      <w:r w:rsidR="00BB0DC4">
        <w:rPr>
          <w:rFonts w:eastAsia="Times New Roman" w:cstheme="minorHAnsi"/>
          <w:color w:val="252525"/>
          <w:sz w:val="24"/>
          <w:szCs w:val="24"/>
          <w:lang w:eastAsia="en-GB"/>
        </w:rPr>
        <w:t xml:space="preserve"> </w:t>
      </w:r>
      <w:r w:rsidR="00BB0DC4" w:rsidRPr="00BB0DC4">
        <w:rPr>
          <w:rFonts w:eastAsia="Times New Roman" w:cstheme="minorHAnsi"/>
          <w:color w:val="252525"/>
          <w:sz w:val="24"/>
          <w:szCs w:val="24"/>
          <w:lang w:eastAsia="en-GB"/>
        </w:rPr>
        <w:t>offerings.</w:t>
      </w:r>
      <w:r w:rsidR="00BB0DC4">
        <w:rPr>
          <w:rFonts w:eastAsia="Times New Roman" w:cstheme="minorHAnsi"/>
          <w:color w:val="252525"/>
          <w:sz w:val="24"/>
          <w:szCs w:val="24"/>
          <w:lang w:eastAsia="en-GB"/>
        </w:rPr>
        <w:t xml:space="preserve"> </w:t>
      </w:r>
      <w:r w:rsidR="00FB5863" w:rsidRPr="00BB0DC4">
        <w:rPr>
          <w:rFonts w:eastAsia="Times New Roman" w:cstheme="minorHAnsi"/>
          <w:color w:val="252525"/>
          <w:sz w:val="24"/>
          <w:szCs w:val="24"/>
          <w:lang w:eastAsia="en-GB"/>
        </w:rPr>
        <w:t>Ballito and Salt Rock specifically are</w:t>
      </w:r>
      <w:r w:rsidRPr="00BB0DC4">
        <w:rPr>
          <w:rFonts w:eastAsia="Times New Roman" w:cstheme="minorHAnsi"/>
          <w:color w:val="252525"/>
          <w:sz w:val="24"/>
          <w:szCs w:val="24"/>
          <w:lang w:eastAsia="en-GB"/>
        </w:rPr>
        <w:t xml:space="preserve"> experiencing </w:t>
      </w:r>
      <w:r w:rsidR="007A3E66" w:rsidRPr="00BB0DC4">
        <w:rPr>
          <w:rFonts w:eastAsia="Times New Roman" w:cstheme="minorHAnsi"/>
          <w:color w:val="252525"/>
          <w:sz w:val="24"/>
          <w:szCs w:val="24"/>
          <w:lang w:eastAsia="en-GB"/>
        </w:rPr>
        <w:t xml:space="preserve">resilient </w:t>
      </w:r>
      <w:r w:rsidRPr="00BB0DC4">
        <w:rPr>
          <w:rFonts w:eastAsia="Times New Roman" w:cstheme="minorHAnsi"/>
          <w:color w:val="252525"/>
          <w:sz w:val="24"/>
          <w:szCs w:val="24"/>
          <w:lang w:eastAsia="en-GB"/>
        </w:rPr>
        <w:t>growth, with approximately 102 adults moving into the area each month, equivalent to around 41 families per mont</w:t>
      </w:r>
      <w:r w:rsidR="006B2803" w:rsidRPr="00BB0DC4">
        <w:rPr>
          <w:rFonts w:eastAsia="Times New Roman" w:cstheme="minorHAnsi"/>
          <w:color w:val="252525"/>
          <w:sz w:val="24"/>
          <w:szCs w:val="24"/>
          <w:lang w:eastAsia="en-GB"/>
        </w:rPr>
        <w:t>h.</w:t>
      </w:r>
    </w:p>
    <w:p w14:paraId="7D6809A6" w14:textId="77777777" w:rsidR="00BB0DC4" w:rsidRDefault="00BB0DC4" w:rsidP="00BB0DC4">
      <w:pPr>
        <w:autoSpaceDE w:val="0"/>
        <w:autoSpaceDN w:val="0"/>
        <w:adjustRightInd w:val="0"/>
        <w:spacing w:after="0" w:line="240" w:lineRule="auto"/>
        <w:jc w:val="both"/>
        <w:rPr>
          <w:rFonts w:eastAsia="Times New Roman" w:cstheme="minorHAnsi"/>
          <w:color w:val="252525"/>
          <w:sz w:val="24"/>
          <w:szCs w:val="24"/>
          <w:lang w:eastAsia="en-GB"/>
        </w:rPr>
      </w:pPr>
    </w:p>
    <w:p w14:paraId="15458914" w14:textId="77777777" w:rsidR="00BB0DC4" w:rsidRDefault="00BB0DC4" w:rsidP="00BB0DC4">
      <w:pPr>
        <w:autoSpaceDE w:val="0"/>
        <w:autoSpaceDN w:val="0"/>
        <w:adjustRightInd w:val="0"/>
        <w:spacing w:after="0" w:line="240" w:lineRule="auto"/>
        <w:jc w:val="both"/>
        <w:rPr>
          <w:rFonts w:eastAsia="Times New Roman" w:cstheme="minorHAnsi"/>
          <w:color w:val="252525"/>
          <w:sz w:val="24"/>
          <w:szCs w:val="24"/>
          <w:lang w:eastAsia="en-GB"/>
        </w:rPr>
      </w:pPr>
    </w:p>
    <w:p w14:paraId="0902F7CA" w14:textId="77777777" w:rsidR="00BB0DC4" w:rsidRPr="00BB0DC4" w:rsidRDefault="00BB0DC4" w:rsidP="00BB0DC4">
      <w:pPr>
        <w:autoSpaceDE w:val="0"/>
        <w:autoSpaceDN w:val="0"/>
        <w:adjustRightInd w:val="0"/>
        <w:spacing w:after="0" w:line="240" w:lineRule="auto"/>
        <w:jc w:val="both"/>
        <w:rPr>
          <w:rFonts w:eastAsia="Times New Roman" w:cstheme="minorHAnsi"/>
          <w:color w:val="252525"/>
          <w:sz w:val="24"/>
          <w:szCs w:val="24"/>
          <w:lang w:eastAsia="en-GB"/>
        </w:rPr>
      </w:pPr>
    </w:p>
    <w:p w14:paraId="1ACCBF2C" w14:textId="4FAF365D" w:rsidR="00F57C6E" w:rsidRPr="00F57C6E" w:rsidRDefault="00F57C6E" w:rsidP="00420953">
      <w:pPr>
        <w:pStyle w:val="NormalWeb"/>
        <w:jc w:val="both"/>
        <w:rPr>
          <w:rFonts w:asciiTheme="minorHAnsi" w:hAnsiTheme="minorHAnsi" w:cstheme="minorHAnsi"/>
          <w:b/>
          <w:bCs/>
          <w:color w:val="252525"/>
        </w:rPr>
      </w:pPr>
      <w:r w:rsidRPr="00F57C6E">
        <w:rPr>
          <w:rFonts w:asciiTheme="minorHAnsi" w:hAnsiTheme="minorHAnsi" w:cstheme="minorHAnsi"/>
          <w:b/>
          <w:bCs/>
          <w:color w:val="252525"/>
        </w:rPr>
        <w:lastRenderedPageBreak/>
        <w:t xml:space="preserve">Market </w:t>
      </w:r>
      <w:r w:rsidR="00FB5863">
        <w:rPr>
          <w:rFonts w:asciiTheme="minorHAnsi" w:hAnsiTheme="minorHAnsi" w:cstheme="minorHAnsi"/>
          <w:b/>
          <w:bCs/>
          <w:color w:val="252525"/>
        </w:rPr>
        <w:t>Dynamics</w:t>
      </w:r>
    </w:p>
    <w:p w14:paraId="09938E79" w14:textId="56513141" w:rsidR="00420953" w:rsidRDefault="00FB5863" w:rsidP="00420953">
      <w:pPr>
        <w:pStyle w:val="NormalWeb"/>
        <w:jc w:val="both"/>
        <w:rPr>
          <w:rFonts w:asciiTheme="minorHAnsi" w:hAnsiTheme="minorHAnsi" w:cstheme="minorHAnsi"/>
          <w:color w:val="252525"/>
        </w:rPr>
      </w:pPr>
      <w:r>
        <w:rPr>
          <w:rFonts w:asciiTheme="minorHAnsi" w:hAnsiTheme="minorHAnsi" w:cstheme="minorHAnsi"/>
          <w:color w:val="252525"/>
        </w:rPr>
        <w:t>According to the report, o</w:t>
      </w:r>
      <w:r w:rsidR="00420953" w:rsidRPr="00420953">
        <w:rPr>
          <w:rFonts w:asciiTheme="minorHAnsi" w:hAnsiTheme="minorHAnsi" w:cstheme="minorHAnsi"/>
          <w:color w:val="252525"/>
        </w:rPr>
        <w:t xml:space="preserve">ver the last 12 months the average price of a Sectional </w:t>
      </w:r>
      <w:r w:rsidR="00F45AA8">
        <w:rPr>
          <w:rFonts w:asciiTheme="minorHAnsi" w:hAnsiTheme="minorHAnsi" w:cstheme="minorHAnsi"/>
          <w:color w:val="252525"/>
        </w:rPr>
        <w:t>Title</w:t>
      </w:r>
      <w:r w:rsidR="00F45AA8" w:rsidRPr="00420953">
        <w:rPr>
          <w:rFonts w:asciiTheme="minorHAnsi" w:hAnsiTheme="minorHAnsi" w:cstheme="minorHAnsi"/>
          <w:color w:val="252525"/>
        </w:rPr>
        <w:t xml:space="preserve"> </w:t>
      </w:r>
      <w:r w:rsidR="00420953" w:rsidRPr="00420953">
        <w:rPr>
          <w:rFonts w:asciiTheme="minorHAnsi" w:hAnsiTheme="minorHAnsi" w:cstheme="minorHAnsi"/>
          <w:color w:val="252525"/>
        </w:rPr>
        <w:t>unit within an estate exceeded those outside by 48% in Ballito and 49% in Salt Rock. Additionally, the number of Freehold sales occurring in estates</w:t>
      </w:r>
      <w:r w:rsidR="00496F90">
        <w:rPr>
          <w:rFonts w:asciiTheme="minorHAnsi" w:hAnsiTheme="minorHAnsi" w:cstheme="minorHAnsi"/>
          <w:color w:val="252525"/>
        </w:rPr>
        <w:t xml:space="preserve"> </w:t>
      </w:r>
      <w:r w:rsidR="00420953" w:rsidRPr="00420953">
        <w:rPr>
          <w:rFonts w:asciiTheme="minorHAnsi" w:hAnsiTheme="minorHAnsi" w:cstheme="minorHAnsi"/>
          <w:color w:val="252525"/>
        </w:rPr>
        <w:t>exceeded sales outside of estates by 144% in Ballito and 190% in Salt Rock.</w:t>
      </w:r>
    </w:p>
    <w:p w14:paraId="32D101EC" w14:textId="56FBC9EE" w:rsidR="00F57C6E" w:rsidRPr="00F57C6E" w:rsidRDefault="00F57C6E" w:rsidP="00420953">
      <w:pPr>
        <w:pStyle w:val="NormalWeb"/>
        <w:jc w:val="both"/>
        <w:rPr>
          <w:rFonts w:asciiTheme="minorHAnsi" w:hAnsiTheme="minorHAnsi" w:cstheme="minorHAnsi"/>
          <w:b/>
          <w:bCs/>
          <w:color w:val="252525"/>
        </w:rPr>
      </w:pPr>
      <w:r w:rsidRPr="00F57C6E">
        <w:rPr>
          <w:rFonts w:asciiTheme="minorHAnsi" w:hAnsiTheme="minorHAnsi" w:cstheme="minorHAnsi"/>
          <w:b/>
          <w:bCs/>
          <w:color w:val="252525"/>
        </w:rPr>
        <w:t>Price Point and Affordability</w:t>
      </w:r>
    </w:p>
    <w:p w14:paraId="449810A4" w14:textId="677DDA8A" w:rsidR="00420953" w:rsidRPr="004F509E" w:rsidRDefault="00FB5863" w:rsidP="004F50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imes New Roman" w:cstheme="minorHAnsi"/>
          <w:color w:val="252525"/>
          <w:sz w:val="24"/>
          <w:szCs w:val="24"/>
          <w:lang w:eastAsia="en-GB"/>
        </w:rPr>
      </w:pPr>
      <w:r w:rsidRPr="004F509E">
        <w:rPr>
          <w:rFonts w:eastAsia="Times New Roman" w:cstheme="minorHAnsi"/>
          <w:color w:val="252525"/>
          <w:sz w:val="24"/>
          <w:szCs w:val="24"/>
          <w:lang w:eastAsia="en-GB"/>
        </w:rPr>
        <w:t>The average household income in Ballito and Salt Rock has grown by 89% and 144% respectively since 2020. This reflects the increased affluence of the area and the growing property market.</w:t>
      </w:r>
      <w:r w:rsidRPr="004F509E" w:rsidDel="00FB5863">
        <w:rPr>
          <w:rFonts w:eastAsia="Times New Roman" w:cstheme="minorHAnsi"/>
          <w:color w:val="252525"/>
          <w:sz w:val="24"/>
          <w:szCs w:val="24"/>
          <w:lang w:eastAsia="en-GB"/>
        </w:rPr>
        <w:t xml:space="preserve"> </w:t>
      </w:r>
    </w:p>
    <w:p w14:paraId="570F8D81" w14:textId="13CFA377" w:rsidR="00F57C6E" w:rsidRPr="00F57C6E" w:rsidRDefault="00F57C6E" w:rsidP="00420953">
      <w:pPr>
        <w:pStyle w:val="NormalWeb"/>
        <w:jc w:val="both"/>
        <w:rPr>
          <w:rFonts w:asciiTheme="minorHAnsi" w:hAnsiTheme="minorHAnsi" w:cstheme="minorHAnsi"/>
          <w:b/>
          <w:bCs/>
          <w:color w:val="252525"/>
        </w:rPr>
      </w:pPr>
      <w:r w:rsidRPr="00F57C6E">
        <w:rPr>
          <w:rFonts w:asciiTheme="minorHAnsi" w:hAnsiTheme="minorHAnsi" w:cstheme="minorHAnsi"/>
          <w:b/>
          <w:bCs/>
          <w:color w:val="252525"/>
        </w:rPr>
        <w:t>Year-On-Year Performance</w:t>
      </w:r>
    </w:p>
    <w:p w14:paraId="13BF1311" w14:textId="59FABC20" w:rsidR="00420953" w:rsidRPr="00420953" w:rsidRDefault="001C4F16" w:rsidP="00420953">
      <w:pPr>
        <w:pStyle w:val="NormalWeb"/>
        <w:jc w:val="both"/>
        <w:rPr>
          <w:rFonts w:asciiTheme="minorHAnsi" w:hAnsiTheme="minorHAnsi" w:cstheme="minorHAnsi"/>
          <w:color w:val="252525"/>
        </w:rPr>
      </w:pPr>
      <w:r w:rsidRPr="00420953">
        <w:rPr>
          <w:rFonts w:asciiTheme="minorHAnsi" w:hAnsiTheme="minorHAnsi" w:cstheme="minorHAnsi"/>
          <w:color w:val="252525"/>
        </w:rPr>
        <w:t>“We've been very fortunate to be involved with the launch</w:t>
      </w:r>
      <w:r w:rsidR="00FB5863">
        <w:rPr>
          <w:rFonts w:asciiTheme="minorHAnsi" w:hAnsiTheme="minorHAnsi" w:cstheme="minorHAnsi"/>
          <w:color w:val="252525"/>
        </w:rPr>
        <w:t xml:space="preserve"> </w:t>
      </w:r>
      <w:r w:rsidRPr="00420953">
        <w:rPr>
          <w:rFonts w:asciiTheme="minorHAnsi" w:hAnsiTheme="minorHAnsi" w:cstheme="minorHAnsi"/>
          <w:color w:val="252525"/>
        </w:rPr>
        <w:t xml:space="preserve">of </w:t>
      </w:r>
      <w:r w:rsidR="00FB5863">
        <w:rPr>
          <w:rFonts w:asciiTheme="minorHAnsi" w:hAnsiTheme="minorHAnsi" w:cstheme="minorHAnsi"/>
          <w:color w:val="252525"/>
        </w:rPr>
        <w:t xml:space="preserve">some of </w:t>
      </w:r>
      <w:r w:rsidRPr="00420953">
        <w:rPr>
          <w:rFonts w:asciiTheme="minorHAnsi" w:hAnsiTheme="minorHAnsi" w:cstheme="minorHAnsi"/>
          <w:color w:val="252525"/>
        </w:rPr>
        <w:t>the most prestigious developments in the North Coast of KwaZulu-Natal. It's been incredible to witness the growth of an area that reflects the quintessential South African lifestyle, including great weather, beautiful beaches, perfect waves, and the benefits of living along the golden KwaZulu-Natal coast</w:t>
      </w:r>
      <w:r w:rsidR="0022249F">
        <w:rPr>
          <w:rFonts w:asciiTheme="minorHAnsi" w:hAnsiTheme="minorHAnsi" w:cstheme="minorHAnsi"/>
          <w:color w:val="252525"/>
        </w:rPr>
        <w:t>,</w:t>
      </w:r>
      <w:r>
        <w:rPr>
          <w:rFonts w:asciiTheme="minorHAnsi" w:hAnsiTheme="minorHAnsi" w:cstheme="minorHAnsi"/>
          <w:color w:val="252525"/>
        </w:rPr>
        <w:t>”</w:t>
      </w:r>
      <w:r w:rsidR="0022249F">
        <w:rPr>
          <w:rFonts w:asciiTheme="minorHAnsi" w:hAnsiTheme="minorHAnsi" w:cstheme="minorHAnsi"/>
          <w:color w:val="252525"/>
        </w:rPr>
        <w:t xml:space="preserve"> says Botha.</w:t>
      </w:r>
      <w:r>
        <w:rPr>
          <w:rFonts w:asciiTheme="minorHAnsi" w:hAnsiTheme="minorHAnsi" w:cstheme="minorHAnsi"/>
          <w:color w:val="252525"/>
        </w:rPr>
        <w:t xml:space="preserve"> </w:t>
      </w:r>
      <w:r w:rsidR="00420953" w:rsidRPr="00420953">
        <w:rPr>
          <w:rFonts w:asciiTheme="minorHAnsi" w:hAnsiTheme="minorHAnsi" w:cstheme="minorHAnsi"/>
          <w:color w:val="252525"/>
        </w:rPr>
        <w:t xml:space="preserve">Top-performing estates include Brettenwood Coastal Estate, </w:t>
      </w:r>
      <w:r w:rsidR="00FB5863">
        <w:rPr>
          <w:rFonts w:asciiTheme="minorHAnsi" w:hAnsiTheme="minorHAnsi" w:cstheme="minorHAnsi"/>
          <w:color w:val="252525"/>
        </w:rPr>
        <w:t xml:space="preserve">Seaton Estate, </w:t>
      </w:r>
      <w:r w:rsidR="00420953" w:rsidRPr="00420953">
        <w:rPr>
          <w:rFonts w:asciiTheme="minorHAnsi" w:hAnsiTheme="minorHAnsi" w:cstheme="minorHAnsi"/>
          <w:color w:val="252525"/>
        </w:rPr>
        <w:t xml:space="preserve">Dunkirk Estate, Simbithi Eco Estate, Zululami Luxury Coastal Estate, and Elaleni Coastal </w:t>
      </w:r>
      <w:r w:rsidR="00FB5863">
        <w:rPr>
          <w:rFonts w:asciiTheme="minorHAnsi" w:hAnsiTheme="minorHAnsi" w:cstheme="minorHAnsi"/>
          <w:color w:val="252525"/>
        </w:rPr>
        <w:t xml:space="preserve">Forest </w:t>
      </w:r>
      <w:r w:rsidR="00420953" w:rsidRPr="00420953">
        <w:rPr>
          <w:rFonts w:asciiTheme="minorHAnsi" w:hAnsiTheme="minorHAnsi" w:cstheme="minorHAnsi"/>
          <w:color w:val="252525"/>
        </w:rPr>
        <w:t xml:space="preserve">Estate, all experiencing </w:t>
      </w:r>
      <w:r w:rsidR="0022249F" w:rsidRPr="004F509E">
        <w:rPr>
          <w:rFonts w:asciiTheme="minorHAnsi" w:hAnsiTheme="minorHAnsi" w:cstheme="minorHAnsi"/>
          <w:color w:val="252525"/>
        </w:rPr>
        <w:t xml:space="preserve">excellent capital appreciation of up to 25% for </w:t>
      </w:r>
      <w:r w:rsidR="0022249F">
        <w:rPr>
          <w:rFonts w:asciiTheme="minorHAnsi" w:hAnsiTheme="minorHAnsi" w:cstheme="minorHAnsi"/>
          <w:color w:val="252525"/>
        </w:rPr>
        <w:t>sectional scheme</w:t>
      </w:r>
      <w:r w:rsidR="0022249F" w:rsidRPr="004F509E">
        <w:rPr>
          <w:rFonts w:asciiTheme="minorHAnsi" w:hAnsiTheme="minorHAnsi" w:cstheme="minorHAnsi"/>
          <w:color w:val="252525"/>
        </w:rPr>
        <w:t xml:space="preserve"> properties.</w:t>
      </w:r>
    </w:p>
    <w:p w14:paraId="75D42D14" w14:textId="70A9DBB8" w:rsidR="00F57C6E" w:rsidRPr="00F57C6E" w:rsidRDefault="00F57C6E" w:rsidP="00420953">
      <w:pPr>
        <w:pStyle w:val="NormalWeb"/>
        <w:jc w:val="both"/>
        <w:rPr>
          <w:rFonts w:asciiTheme="minorHAnsi" w:hAnsiTheme="minorHAnsi" w:cstheme="minorHAnsi"/>
          <w:b/>
          <w:bCs/>
          <w:color w:val="252525"/>
        </w:rPr>
      </w:pPr>
      <w:r w:rsidRPr="00F57C6E">
        <w:rPr>
          <w:rFonts w:asciiTheme="minorHAnsi" w:hAnsiTheme="minorHAnsi" w:cstheme="minorHAnsi"/>
          <w:b/>
          <w:bCs/>
          <w:color w:val="252525"/>
        </w:rPr>
        <w:t>Forecast</w:t>
      </w:r>
    </w:p>
    <w:p w14:paraId="3955974D" w14:textId="25F23495" w:rsidR="00420953" w:rsidRPr="004F509E" w:rsidRDefault="002A6FE1" w:rsidP="004F50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imes New Roman" w:cstheme="minorHAnsi"/>
          <w:color w:val="252525"/>
          <w:sz w:val="24"/>
          <w:szCs w:val="24"/>
          <w:lang w:eastAsia="en-GB"/>
        </w:rPr>
      </w:pPr>
      <w:r w:rsidRPr="004F509E">
        <w:rPr>
          <w:rFonts w:eastAsia="Times New Roman" w:cstheme="minorHAnsi"/>
          <w:color w:val="252525"/>
          <w:sz w:val="24"/>
          <w:szCs w:val="24"/>
          <w:lang w:eastAsia="en-GB"/>
        </w:rPr>
        <w:t>According to Botha, t</w:t>
      </w:r>
      <w:r w:rsidR="00420953" w:rsidRPr="004F509E">
        <w:rPr>
          <w:rFonts w:eastAsia="Times New Roman" w:cstheme="minorHAnsi"/>
          <w:color w:val="252525"/>
          <w:sz w:val="24"/>
          <w:szCs w:val="24"/>
          <w:lang w:eastAsia="en-GB"/>
        </w:rPr>
        <w:t>he future outlook for the North Coast appears promising</w:t>
      </w:r>
      <w:r w:rsidRPr="004F509E">
        <w:rPr>
          <w:rFonts w:eastAsia="Times New Roman" w:cstheme="minorHAnsi"/>
          <w:color w:val="252525"/>
          <w:sz w:val="24"/>
          <w:szCs w:val="24"/>
          <w:lang w:eastAsia="en-GB"/>
        </w:rPr>
        <w:t>.</w:t>
      </w:r>
      <w:r w:rsidR="00420953" w:rsidRPr="004F509E">
        <w:rPr>
          <w:rFonts w:eastAsia="Times New Roman" w:cstheme="minorHAnsi"/>
          <w:color w:val="252525"/>
          <w:sz w:val="24"/>
          <w:szCs w:val="24"/>
          <w:lang w:eastAsia="en-GB"/>
        </w:rPr>
        <w:t xml:space="preserve"> </w:t>
      </w:r>
      <w:r w:rsidR="001E50BB" w:rsidRPr="004F509E">
        <w:rPr>
          <w:rFonts w:eastAsia="Times New Roman" w:cstheme="minorHAnsi"/>
          <w:color w:val="252525"/>
          <w:sz w:val="24"/>
          <w:szCs w:val="24"/>
          <w:lang w:eastAsia="en-GB"/>
        </w:rPr>
        <w:t>“</w:t>
      </w:r>
      <w:r w:rsidRPr="004F509E">
        <w:rPr>
          <w:rFonts w:eastAsia="Times New Roman" w:cstheme="minorHAnsi"/>
          <w:color w:val="252525"/>
          <w:sz w:val="24"/>
          <w:szCs w:val="24"/>
          <w:lang w:eastAsia="en-GB"/>
        </w:rPr>
        <w:t>We</w:t>
      </w:r>
      <w:r w:rsidR="00420953" w:rsidRPr="004F509E">
        <w:rPr>
          <w:rFonts w:eastAsia="Times New Roman" w:cstheme="minorHAnsi"/>
          <w:color w:val="252525"/>
          <w:sz w:val="24"/>
          <w:szCs w:val="24"/>
          <w:lang w:eastAsia="en-GB"/>
        </w:rPr>
        <w:t xml:space="preserve"> believe that </w:t>
      </w:r>
      <w:r w:rsidRPr="004F509E">
        <w:rPr>
          <w:rFonts w:eastAsia="Times New Roman" w:cstheme="minorHAnsi"/>
          <w:color w:val="252525"/>
          <w:sz w:val="24"/>
          <w:szCs w:val="24"/>
          <w:lang w:eastAsia="en-GB"/>
        </w:rPr>
        <w:t>we’ve seen the</w:t>
      </w:r>
      <w:r w:rsidR="00420953" w:rsidRPr="004F509E">
        <w:rPr>
          <w:rFonts w:eastAsia="Times New Roman" w:cstheme="minorHAnsi"/>
          <w:color w:val="252525"/>
          <w:sz w:val="24"/>
          <w:szCs w:val="24"/>
          <w:lang w:eastAsia="en-GB"/>
        </w:rPr>
        <w:t xml:space="preserve"> peak i</w:t>
      </w:r>
      <w:r w:rsidRPr="004F509E">
        <w:rPr>
          <w:rFonts w:eastAsia="Times New Roman" w:cstheme="minorHAnsi"/>
          <w:color w:val="252525"/>
          <w:sz w:val="24"/>
          <w:szCs w:val="24"/>
          <w:lang w:eastAsia="en-GB"/>
        </w:rPr>
        <w:t xml:space="preserve">n interest rates </w:t>
      </w:r>
      <w:r w:rsidR="00420953" w:rsidRPr="004F509E">
        <w:rPr>
          <w:rFonts w:eastAsia="Times New Roman" w:cstheme="minorHAnsi"/>
          <w:color w:val="252525"/>
          <w:sz w:val="24"/>
          <w:szCs w:val="24"/>
          <w:lang w:eastAsia="en-GB"/>
        </w:rPr>
        <w:t xml:space="preserve">and </w:t>
      </w:r>
      <w:r w:rsidRPr="004F509E">
        <w:rPr>
          <w:rFonts w:eastAsia="Times New Roman" w:cstheme="minorHAnsi"/>
          <w:color w:val="252525"/>
          <w:sz w:val="24"/>
          <w:szCs w:val="24"/>
          <w:lang w:eastAsia="en-GB"/>
        </w:rPr>
        <w:t>anticipate a</w:t>
      </w:r>
      <w:r w:rsidR="00420953" w:rsidRPr="004F509E">
        <w:rPr>
          <w:rFonts w:eastAsia="Times New Roman" w:cstheme="minorHAnsi"/>
          <w:color w:val="252525"/>
          <w:sz w:val="24"/>
          <w:szCs w:val="24"/>
          <w:lang w:eastAsia="en-GB"/>
        </w:rPr>
        <w:t xml:space="preserve"> gradual decline over the next year. </w:t>
      </w:r>
      <w:r w:rsidR="001E50BB" w:rsidRPr="004F509E">
        <w:rPr>
          <w:rFonts w:eastAsia="Times New Roman" w:cstheme="minorHAnsi"/>
          <w:color w:val="252525"/>
          <w:sz w:val="24"/>
          <w:szCs w:val="24"/>
          <w:lang w:eastAsia="en-GB"/>
        </w:rPr>
        <w:t xml:space="preserve">The expected relief on interest rates in 2024 will bolster affordability and stimulate North Coast sales beyond 2023 numbers. </w:t>
      </w:r>
      <w:r w:rsidR="00420953" w:rsidRPr="004F509E">
        <w:rPr>
          <w:rFonts w:eastAsia="Times New Roman" w:cstheme="minorHAnsi"/>
          <w:color w:val="252525"/>
          <w:sz w:val="24"/>
          <w:szCs w:val="24"/>
          <w:lang w:eastAsia="en-GB"/>
        </w:rPr>
        <w:t>The region</w:t>
      </w:r>
      <w:r w:rsidRPr="004F509E">
        <w:rPr>
          <w:rFonts w:eastAsia="Times New Roman" w:cstheme="minorHAnsi"/>
          <w:color w:val="252525"/>
          <w:sz w:val="24"/>
          <w:szCs w:val="24"/>
          <w:lang w:eastAsia="en-GB"/>
        </w:rPr>
        <w:t xml:space="preserve"> has also been attracting </w:t>
      </w:r>
      <w:r w:rsidR="00420953" w:rsidRPr="004F509E">
        <w:rPr>
          <w:rFonts w:eastAsia="Times New Roman" w:cstheme="minorHAnsi"/>
          <w:color w:val="252525"/>
          <w:sz w:val="24"/>
          <w:szCs w:val="24"/>
          <w:lang w:eastAsia="en-GB"/>
        </w:rPr>
        <w:t xml:space="preserve">local and international developers, offering a diverse range of products </w:t>
      </w:r>
      <w:r w:rsidRPr="004F509E">
        <w:rPr>
          <w:rFonts w:eastAsia="Times New Roman" w:cstheme="minorHAnsi"/>
          <w:color w:val="252525"/>
          <w:sz w:val="24"/>
          <w:szCs w:val="24"/>
          <w:lang w:eastAsia="en-GB"/>
        </w:rPr>
        <w:t xml:space="preserve">to the market </w:t>
      </w:r>
      <w:r w:rsidR="00420953" w:rsidRPr="004F509E">
        <w:rPr>
          <w:rFonts w:eastAsia="Times New Roman" w:cstheme="minorHAnsi"/>
          <w:color w:val="252525"/>
          <w:sz w:val="24"/>
          <w:szCs w:val="24"/>
          <w:lang w:eastAsia="en-GB"/>
        </w:rPr>
        <w:t>across various affordability brackets</w:t>
      </w:r>
      <w:r w:rsidRPr="004F509E">
        <w:rPr>
          <w:rFonts w:eastAsia="Times New Roman" w:cstheme="minorHAnsi"/>
          <w:color w:val="252525"/>
          <w:sz w:val="24"/>
          <w:szCs w:val="24"/>
          <w:lang w:eastAsia="en-GB"/>
        </w:rPr>
        <w:t xml:space="preserve">. </w:t>
      </w:r>
      <w:r w:rsidR="00420953" w:rsidRPr="004F509E">
        <w:rPr>
          <w:rFonts w:eastAsia="Times New Roman" w:cstheme="minorHAnsi"/>
          <w:color w:val="252525"/>
          <w:sz w:val="24"/>
          <w:szCs w:val="24"/>
          <w:lang w:eastAsia="en-GB"/>
        </w:rPr>
        <w:t xml:space="preserve">The introduction of the </w:t>
      </w:r>
      <w:r w:rsidR="00607A7F" w:rsidRPr="004F509E">
        <w:rPr>
          <w:rFonts w:eastAsia="Times New Roman" w:cstheme="minorHAnsi"/>
          <w:color w:val="252525"/>
          <w:sz w:val="24"/>
          <w:szCs w:val="24"/>
          <w:lang w:eastAsia="en-GB"/>
        </w:rPr>
        <w:t xml:space="preserve">R2.2 billion </w:t>
      </w:r>
      <w:r w:rsidR="00420953" w:rsidRPr="004F509E">
        <w:rPr>
          <w:rFonts w:eastAsia="Times New Roman" w:cstheme="minorHAnsi"/>
          <w:color w:val="252525"/>
          <w:sz w:val="24"/>
          <w:szCs w:val="24"/>
          <w:lang w:eastAsia="en-GB"/>
        </w:rPr>
        <w:t xml:space="preserve">Club Med </w:t>
      </w:r>
      <w:r w:rsidR="001E50BB" w:rsidRPr="004F509E">
        <w:rPr>
          <w:rFonts w:eastAsia="Times New Roman" w:cstheme="minorHAnsi"/>
          <w:color w:val="252525"/>
          <w:sz w:val="24"/>
          <w:szCs w:val="24"/>
          <w:lang w:eastAsia="en-GB"/>
        </w:rPr>
        <w:t xml:space="preserve">Tinley </w:t>
      </w:r>
      <w:r w:rsidR="00420953" w:rsidRPr="004F509E">
        <w:rPr>
          <w:rFonts w:eastAsia="Times New Roman" w:cstheme="minorHAnsi"/>
          <w:color w:val="252525"/>
          <w:sz w:val="24"/>
          <w:szCs w:val="24"/>
          <w:lang w:eastAsia="en-GB"/>
        </w:rPr>
        <w:t>is poised to contribut</w:t>
      </w:r>
      <w:r w:rsidR="00E85A1C" w:rsidRPr="004F509E">
        <w:rPr>
          <w:rFonts w:eastAsia="Times New Roman" w:cstheme="minorHAnsi"/>
          <w:color w:val="252525"/>
          <w:sz w:val="24"/>
          <w:szCs w:val="24"/>
          <w:lang w:eastAsia="en-GB"/>
        </w:rPr>
        <w:t>e</w:t>
      </w:r>
      <w:r w:rsidR="00420953" w:rsidRPr="004F509E">
        <w:rPr>
          <w:rFonts w:eastAsia="Times New Roman" w:cstheme="minorHAnsi"/>
          <w:color w:val="252525"/>
          <w:sz w:val="24"/>
          <w:szCs w:val="24"/>
          <w:lang w:eastAsia="en-GB"/>
        </w:rPr>
        <w:t xml:space="preserve"> to</w:t>
      </w:r>
      <w:r w:rsidR="001E50BB" w:rsidRPr="004F509E">
        <w:rPr>
          <w:rFonts w:eastAsia="Times New Roman" w:cstheme="minorHAnsi"/>
          <w:color w:val="252525"/>
          <w:sz w:val="24"/>
          <w:szCs w:val="24"/>
          <w:lang w:eastAsia="en-GB"/>
        </w:rPr>
        <w:t xml:space="preserve"> significant</w:t>
      </w:r>
      <w:r w:rsidR="00420953" w:rsidRPr="004F509E">
        <w:rPr>
          <w:rFonts w:eastAsia="Times New Roman" w:cstheme="minorHAnsi"/>
          <w:color w:val="252525"/>
          <w:sz w:val="24"/>
          <w:szCs w:val="24"/>
          <w:lang w:eastAsia="en-GB"/>
        </w:rPr>
        <w:t xml:space="preserve"> job creation, </w:t>
      </w:r>
      <w:r w:rsidR="00E85A1C" w:rsidRPr="004F509E">
        <w:rPr>
          <w:rFonts w:eastAsia="Times New Roman" w:cstheme="minorHAnsi"/>
          <w:color w:val="252525"/>
          <w:sz w:val="24"/>
          <w:szCs w:val="24"/>
          <w:lang w:eastAsia="en-GB"/>
        </w:rPr>
        <w:t>attract international visitors</w:t>
      </w:r>
      <w:r w:rsidR="00420953" w:rsidRPr="004F509E">
        <w:rPr>
          <w:rFonts w:eastAsia="Times New Roman" w:cstheme="minorHAnsi"/>
          <w:color w:val="252525"/>
          <w:sz w:val="24"/>
          <w:szCs w:val="24"/>
          <w:lang w:eastAsia="en-GB"/>
        </w:rPr>
        <w:t>, and enhance</w:t>
      </w:r>
      <w:r w:rsidR="00E85A1C" w:rsidRPr="004F509E">
        <w:rPr>
          <w:rFonts w:eastAsia="Times New Roman" w:cstheme="minorHAnsi"/>
          <w:color w:val="252525"/>
          <w:sz w:val="24"/>
          <w:szCs w:val="24"/>
          <w:lang w:eastAsia="en-GB"/>
        </w:rPr>
        <w:t xml:space="preserve"> </w:t>
      </w:r>
      <w:r w:rsidR="00420953" w:rsidRPr="004F509E">
        <w:rPr>
          <w:rFonts w:eastAsia="Times New Roman" w:cstheme="minorHAnsi"/>
          <w:color w:val="252525"/>
          <w:sz w:val="24"/>
          <w:szCs w:val="24"/>
          <w:lang w:eastAsia="en-GB"/>
        </w:rPr>
        <w:t xml:space="preserve">infrastructure. Additionally, upcoming interchange upgrades, such as the Sheffield </w:t>
      </w:r>
      <w:r w:rsidR="00607A7F" w:rsidRPr="004F509E">
        <w:rPr>
          <w:rFonts w:eastAsia="Times New Roman" w:cstheme="minorHAnsi"/>
          <w:color w:val="252525"/>
          <w:sz w:val="24"/>
          <w:szCs w:val="24"/>
          <w:lang w:eastAsia="en-GB"/>
        </w:rPr>
        <w:t>Beach</w:t>
      </w:r>
      <w:r w:rsidR="001E50BB" w:rsidRPr="004F509E">
        <w:rPr>
          <w:rFonts w:eastAsia="Times New Roman" w:cstheme="minorHAnsi"/>
          <w:color w:val="252525"/>
          <w:sz w:val="24"/>
          <w:szCs w:val="24"/>
          <w:lang w:eastAsia="en-GB"/>
        </w:rPr>
        <w:t xml:space="preserve"> </w:t>
      </w:r>
      <w:r w:rsidR="00420953" w:rsidRPr="004F509E">
        <w:rPr>
          <w:rFonts w:eastAsia="Times New Roman" w:cstheme="minorHAnsi"/>
          <w:color w:val="252525"/>
          <w:sz w:val="24"/>
          <w:szCs w:val="24"/>
          <w:lang w:eastAsia="en-GB"/>
        </w:rPr>
        <w:t>project set to commence in 2024, signify a commitment to ongoing development</w:t>
      </w:r>
      <w:r w:rsidR="001E50BB" w:rsidRPr="004F509E">
        <w:rPr>
          <w:rFonts w:eastAsia="Times New Roman" w:cstheme="minorHAnsi"/>
          <w:color w:val="252525"/>
          <w:sz w:val="24"/>
          <w:szCs w:val="24"/>
          <w:lang w:eastAsia="en-GB"/>
        </w:rPr>
        <w:t>,” adds Botha</w:t>
      </w:r>
      <w:r w:rsidR="00420953" w:rsidRPr="004F509E">
        <w:rPr>
          <w:rFonts w:eastAsia="Times New Roman" w:cstheme="minorHAnsi"/>
          <w:color w:val="252525"/>
          <w:sz w:val="24"/>
          <w:szCs w:val="24"/>
          <w:lang w:eastAsia="en-GB"/>
        </w:rPr>
        <w:t>.</w:t>
      </w:r>
    </w:p>
    <w:p w14:paraId="161BB355" w14:textId="77777777" w:rsidR="001E50BB" w:rsidRPr="004F509E" w:rsidRDefault="001E50BB" w:rsidP="001E50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color w:val="252525"/>
          <w:sz w:val="24"/>
          <w:szCs w:val="24"/>
          <w:lang w:eastAsia="en-GB"/>
        </w:rPr>
      </w:pPr>
    </w:p>
    <w:p w14:paraId="5482C286" w14:textId="6730CE32" w:rsidR="001E50BB" w:rsidRPr="004F509E" w:rsidRDefault="000E1BCD" w:rsidP="004F50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imes New Roman" w:cstheme="minorHAnsi"/>
          <w:color w:val="252525"/>
          <w:sz w:val="24"/>
          <w:szCs w:val="24"/>
          <w:lang w:eastAsia="en-GB"/>
        </w:rPr>
      </w:pPr>
      <w:r>
        <w:rPr>
          <w:rFonts w:eastAsia="Times New Roman" w:cstheme="minorHAnsi"/>
          <w:color w:val="252525"/>
          <w:sz w:val="24"/>
          <w:szCs w:val="24"/>
          <w:lang w:eastAsia="en-GB"/>
        </w:rPr>
        <w:t xml:space="preserve">Based on Rainmaker Marketing’s </w:t>
      </w:r>
      <w:r w:rsidRPr="000E1BCD">
        <w:rPr>
          <w:rFonts w:eastAsia="Times New Roman" w:cstheme="minorHAnsi"/>
          <w:color w:val="252525"/>
          <w:sz w:val="24"/>
          <w:szCs w:val="24"/>
          <w:lang w:eastAsia="en-GB"/>
        </w:rPr>
        <w:t>Property Market Report</w:t>
      </w:r>
      <w:r>
        <w:rPr>
          <w:rFonts w:eastAsia="Times New Roman" w:cstheme="minorHAnsi"/>
          <w:color w:val="252525"/>
          <w:sz w:val="24"/>
          <w:szCs w:val="24"/>
          <w:lang w:eastAsia="en-GB"/>
        </w:rPr>
        <w:t>,</w:t>
      </w:r>
      <w:r w:rsidR="001E50BB" w:rsidRPr="004F509E">
        <w:rPr>
          <w:rFonts w:eastAsia="Times New Roman" w:cstheme="minorHAnsi"/>
          <w:color w:val="252525"/>
          <w:sz w:val="24"/>
          <w:szCs w:val="24"/>
          <w:lang w:eastAsia="en-GB"/>
        </w:rPr>
        <w:t xml:space="preserve"> the depth of Sectional Title demand in both Ballito and Salt Rock will continue to be under R3 million. The report also indicates that estates continue to dominate the market with 44% of Ballito homes and 57% of Salt Rock homes being within an estate.</w:t>
      </w:r>
    </w:p>
    <w:p w14:paraId="705CD83D" w14:textId="57D80095" w:rsidR="00420953" w:rsidRPr="00420953" w:rsidRDefault="001E50BB" w:rsidP="00420953">
      <w:pPr>
        <w:pStyle w:val="NormalWeb"/>
        <w:jc w:val="both"/>
        <w:rPr>
          <w:rFonts w:asciiTheme="minorHAnsi" w:hAnsiTheme="minorHAnsi" w:cstheme="minorHAnsi"/>
          <w:color w:val="252525"/>
        </w:rPr>
      </w:pPr>
      <w:r>
        <w:rPr>
          <w:rFonts w:asciiTheme="minorHAnsi" w:hAnsiTheme="minorHAnsi" w:cstheme="minorHAnsi"/>
          <w:color w:val="252525"/>
        </w:rPr>
        <w:t>“</w:t>
      </w:r>
      <w:r w:rsidR="00420953" w:rsidRPr="00420953">
        <w:rPr>
          <w:rFonts w:asciiTheme="minorHAnsi" w:hAnsiTheme="minorHAnsi" w:cstheme="minorHAnsi"/>
          <w:color w:val="252525"/>
        </w:rPr>
        <w:t xml:space="preserve">The implementation of a privately managed water </w:t>
      </w:r>
      <w:r w:rsidR="00715BB9">
        <w:rPr>
          <w:rFonts w:asciiTheme="minorHAnsi" w:hAnsiTheme="minorHAnsi" w:cstheme="minorHAnsi"/>
          <w:color w:val="252525"/>
        </w:rPr>
        <w:t xml:space="preserve">supply between </w:t>
      </w:r>
      <w:r w:rsidR="00420953" w:rsidRPr="00420953">
        <w:rPr>
          <w:rFonts w:asciiTheme="minorHAnsi" w:hAnsiTheme="minorHAnsi" w:cstheme="minorHAnsi"/>
          <w:color w:val="252525"/>
        </w:rPr>
        <w:t xml:space="preserve">Siza </w:t>
      </w:r>
      <w:r w:rsidR="00715BB9">
        <w:rPr>
          <w:rFonts w:asciiTheme="minorHAnsi" w:hAnsiTheme="minorHAnsi" w:cstheme="minorHAnsi"/>
          <w:color w:val="252525"/>
        </w:rPr>
        <w:t>and the municipality</w:t>
      </w:r>
      <w:r w:rsidR="00420953" w:rsidRPr="00420953">
        <w:rPr>
          <w:rFonts w:asciiTheme="minorHAnsi" w:hAnsiTheme="minorHAnsi" w:cstheme="minorHAnsi"/>
          <w:color w:val="252525"/>
        </w:rPr>
        <w:t>, coupled with holistic urban management</w:t>
      </w:r>
      <w:r w:rsidR="00715BB9">
        <w:rPr>
          <w:rFonts w:asciiTheme="minorHAnsi" w:hAnsiTheme="minorHAnsi" w:cstheme="minorHAnsi"/>
          <w:color w:val="252525"/>
        </w:rPr>
        <w:t xml:space="preserve"> and quality </w:t>
      </w:r>
      <w:r w:rsidR="00D0441D">
        <w:rPr>
          <w:rFonts w:asciiTheme="minorHAnsi" w:hAnsiTheme="minorHAnsi" w:cstheme="minorHAnsi"/>
          <w:color w:val="252525"/>
        </w:rPr>
        <w:t xml:space="preserve">lifestyle </w:t>
      </w:r>
      <w:r w:rsidR="00715BB9">
        <w:rPr>
          <w:rFonts w:asciiTheme="minorHAnsi" w:hAnsiTheme="minorHAnsi" w:cstheme="minorHAnsi"/>
          <w:color w:val="252525"/>
        </w:rPr>
        <w:t>amenities will continue to attract investors</w:t>
      </w:r>
      <w:r w:rsidR="00420953" w:rsidRPr="00420953">
        <w:rPr>
          <w:rFonts w:asciiTheme="minorHAnsi" w:hAnsiTheme="minorHAnsi" w:cstheme="minorHAnsi"/>
          <w:color w:val="252525"/>
        </w:rPr>
        <w:t xml:space="preserve">. The region’s sustainable initiatives, supported by a </w:t>
      </w:r>
      <w:r w:rsidR="002B4598">
        <w:rPr>
          <w:rFonts w:asciiTheme="minorHAnsi" w:hAnsiTheme="minorHAnsi" w:cstheme="minorHAnsi"/>
          <w:color w:val="252525"/>
        </w:rPr>
        <w:t>strong</w:t>
      </w:r>
      <w:r w:rsidR="002B4598" w:rsidRPr="00420953">
        <w:rPr>
          <w:rFonts w:asciiTheme="minorHAnsi" w:hAnsiTheme="minorHAnsi" w:cstheme="minorHAnsi"/>
          <w:color w:val="252525"/>
        </w:rPr>
        <w:t xml:space="preserve"> </w:t>
      </w:r>
      <w:r w:rsidR="00420953" w:rsidRPr="00420953">
        <w:rPr>
          <w:rFonts w:asciiTheme="minorHAnsi" w:hAnsiTheme="minorHAnsi" w:cstheme="minorHAnsi"/>
          <w:color w:val="252525"/>
        </w:rPr>
        <w:t>business community, a thriving chamber of commerce and backing from local businesses, are expected to fuel growth and further solidify the North Coast as a thriving economic hub</w:t>
      </w:r>
      <w:r>
        <w:rPr>
          <w:rFonts w:asciiTheme="minorHAnsi" w:hAnsiTheme="minorHAnsi" w:cstheme="minorHAnsi"/>
          <w:color w:val="252525"/>
        </w:rPr>
        <w:t>,” says Botha</w:t>
      </w:r>
      <w:r w:rsidR="00420953" w:rsidRPr="00420953">
        <w:rPr>
          <w:rFonts w:asciiTheme="minorHAnsi" w:hAnsiTheme="minorHAnsi" w:cstheme="minorHAnsi"/>
          <w:color w:val="252525"/>
        </w:rPr>
        <w:t>.</w:t>
      </w:r>
    </w:p>
    <w:p w14:paraId="1F6F95EF" w14:textId="47AC06D6" w:rsidR="00EE23B7" w:rsidRDefault="002B4598" w:rsidP="005710BC">
      <w:pPr>
        <w:pStyle w:val="NormalWeb"/>
        <w:jc w:val="both"/>
        <w:rPr>
          <w:rFonts w:asciiTheme="minorHAnsi" w:hAnsiTheme="minorHAnsi" w:cstheme="minorHAnsi"/>
          <w:color w:val="252525"/>
        </w:rPr>
      </w:pPr>
      <w:r w:rsidRPr="002B4598">
        <w:rPr>
          <w:rFonts w:asciiTheme="minorHAnsi" w:hAnsiTheme="minorHAnsi" w:cstheme="minorHAnsi"/>
          <w:color w:val="252525"/>
        </w:rPr>
        <w:lastRenderedPageBreak/>
        <w:t>Rainmaker Marketing's pioneering research commitment distinguishes the agency</w:t>
      </w:r>
      <w:r w:rsidR="0065792E">
        <w:rPr>
          <w:rFonts w:asciiTheme="minorHAnsi" w:hAnsiTheme="minorHAnsi" w:cstheme="minorHAnsi"/>
          <w:color w:val="252525"/>
        </w:rPr>
        <w:t xml:space="preserve"> by</w:t>
      </w:r>
      <w:r w:rsidRPr="002B4598">
        <w:rPr>
          <w:rFonts w:asciiTheme="minorHAnsi" w:hAnsiTheme="minorHAnsi" w:cstheme="minorHAnsi"/>
          <w:color w:val="252525"/>
        </w:rPr>
        <w:t xml:space="preserve"> </w:t>
      </w:r>
      <w:r w:rsidR="0065792E">
        <w:rPr>
          <w:rFonts w:asciiTheme="minorHAnsi" w:hAnsiTheme="minorHAnsi" w:cstheme="minorHAnsi"/>
          <w:color w:val="252525"/>
        </w:rPr>
        <w:t xml:space="preserve">making it </w:t>
      </w:r>
      <w:r w:rsidR="009628B0">
        <w:rPr>
          <w:rFonts w:asciiTheme="minorHAnsi" w:hAnsiTheme="minorHAnsi" w:cstheme="minorHAnsi"/>
          <w:color w:val="252525"/>
        </w:rPr>
        <w:t>ski</w:t>
      </w:r>
      <w:r w:rsidR="00607A7F">
        <w:rPr>
          <w:rFonts w:asciiTheme="minorHAnsi" w:hAnsiTheme="minorHAnsi" w:cstheme="minorHAnsi"/>
          <w:color w:val="252525"/>
        </w:rPr>
        <w:t>l</w:t>
      </w:r>
      <w:r w:rsidR="00C10533">
        <w:rPr>
          <w:rFonts w:asciiTheme="minorHAnsi" w:hAnsiTheme="minorHAnsi" w:cstheme="minorHAnsi"/>
          <w:color w:val="252525"/>
        </w:rPr>
        <w:t>l</w:t>
      </w:r>
      <w:r w:rsidR="00607A7F">
        <w:rPr>
          <w:rFonts w:asciiTheme="minorHAnsi" w:hAnsiTheme="minorHAnsi" w:cstheme="minorHAnsi"/>
          <w:color w:val="252525"/>
        </w:rPr>
        <w:t>e</w:t>
      </w:r>
      <w:r w:rsidR="009628B0">
        <w:rPr>
          <w:rFonts w:asciiTheme="minorHAnsi" w:hAnsiTheme="minorHAnsi" w:cstheme="minorHAnsi"/>
          <w:color w:val="252525"/>
        </w:rPr>
        <w:t>d</w:t>
      </w:r>
      <w:r w:rsidRPr="002B4598">
        <w:rPr>
          <w:rFonts w:asciiTheme="minorHAnsi" w:hAnsiTheme="minorHAnsi" w:cstheme="minorHAnsi"/>
          <w:color w:val="252525"/>
        </w:rPr>
        <w:t xml:space="preserve"> at interpreting trends and data to provide profound insights across diverse property segments, </w:t>
      </w:r>
      <w:r w:rsidR="0065792E">
        <w:rPr>
          <w:rFonts w:asciiTheme="minorHAnsi" w:hAnsiTheme="minorHAnsi" w:cstheme="minorHAnsi"/>
          <w:color w:val="252525"/>
        </w:rPr>
        <w:t xml:space="preserve">that is integral in </w:t>
      </w:r>
      <w:r w:rsidRPr="002B4598">
        <w:rPr>
          <w:rFonts w:asciiTheme="minorHAnsi" w:hAnsiTheme="minorHAnsi" w:cstheme="minorHAnsi"/>
          <w:color w:val="252525"/>
        </w:rPr>
        <w:t xml:space="preserve">assisting clients </w:t>
      </w:r>
      <w:r w:rsidR="0065792E">
        <w:rPr>
          <w:rFonts w:asciiTheme="minorHAnsi" w:hAnsiTheme="minorHAnsi" w:cstheme="minorHAnsi"/>
          <w:color w:val="252525"/>
        </w:rPr>
        <w:t>to</w:t>
      </w:r>
      <w:r w:rsidRPr="002B4598">
        <w:rPr>
          <w:rFonts w:asciiTheme="minorHAnsi" w:hAnsiTheme="minorHAnsi" w:cstheme="minorHAnsi"/>
          <w:color w:val="252525"/>
        </w:rPr>
        <w:t xml:space="preserve"> mak</w:t>
      </w:r>
      <w:r w:rsidR="0065792E">
        <w:rPr>
          <w:rFonts w:asciiTheme="minorHAnsi" w:hAnsiTheme="minorHAnsi" w:cstheme="minorHAnsi"/>
          <w:color w:val="252525"/>
        </w:rPr>
        <w:t>e</w:t>
      </w:r>
      <w:r w:rsidRPr="002B4598">
        <w:rPr>
          <w:rFonts w:asciiTheme="minorHAnsi" w:hAnsiTheme="minorHAnsi" w:cstheme="minorHAnsi"/>
          <w:color w:val="252525"/>
        </w:rPr>
        <w:t xml:space="preserve"> strategic investment and development decisions for a competitive edge.</w:t>
      </w:r>
      <w:r>
        <w:rPr>
          <w:rFonts w:asciiTheme="minorHAnsi" w:hAnsiTheme="minorHAnsi" w:cstheme="minorHAnsi"/>
          <w:color w:val="252525"/>
        </w:rPr>
        <w:t xml:space="preserve"> </w:t>
      </w:r>
      <w:r w:rsidR="00420953" w:rsidRPr="00420953">
        <w:rPr>
          <w:rFonts w:asciiTheme="minorHAnsi" w:hAnsiTheme="minorHAnsi" w:cstheme="minorHAnsi"/>
          <w:color w:val="252525"/>
        </w:rPr>
        <w:t xml:space="preserve">The full report is available for download on the </w:t>
      </w:r>
      <w:r w:rsidR="0065792E">
        <w:rPr>
          <w:rFonts w:asciiTheme="minorHAnsi" w:hAnsiTheme="minorHAnsi" w:cstheme="minorHAnsi"/>
          <w:color w:val="252525"/>
        </w:rPr>
        <w:t xml:space="preserve">Rainmaker Marketing </w:t>
      </w:r>
      <w:r w:rsidR="00420953" w:rsidRPr="00420953">
        <w:rPr>
          <w:rFonts w:asciiTheme="minorHAnsi" w:hAnsiTheme="minorHAnsi" w:cstheme="minorHAnsi"/>
          <w:color w:val="252525"/>
        </w:rPr>
        <w:t xml:space="preserve">website and </w:t>
      </w:r>
      <w:r w:rsidR="0065792E">
        <w:rPr>
          <w:rFonts w:asciiTheme="minorHAnsi" w:hAnsiTheme="minorHAnsi" w:cstheme="minorHAnsi"/>
          <w:color w:val="252525"/>
        </w:rPr>
        <w:t xml:space="preserve">respective </w:t>
      </w:r>
      <w:r w:rsidR="00420953" w:rsidRPr="00420953">
        <w:rPr>
          <w:rFonts w:asciiTheme="minorHAnsi" w:hAnsiTheme="minorHAnsi" w:cstheme="minorHAnsi"/>
          <w:color w:val="252525"/>
        </w:rPr>
        <w:t xml:space="preserve">social media platforms. </w:t>
      </w:r>
    </w:p>
    <w:p w14:paraId="55940E4C" w14:textId="4014E494" w:rsidR="00420953" w:rsidRDefault="00420953" w:rsidP="005710BC">
      <w:pPr>
        <w:pStyle w:val="NormalWeb"/>
        <w:jc w:val="both"/>
        <w:rPr>
          <w:rFonts w:asciiTheme="minorHAnsi" w:hAnsiTheme="minorHAnsi" w:cstheme="minorHAnsi"/>
          <w:color w:val="252525"/>
        </w:rPr>
      </w:pPr>
      <w:r w:rsidRPr="00420953">
        <w:rPr>
          <w:rFonts w:asciiTheme="minorHAnsi" w:hAnsiTheme="minorHAnsi" w:cstheme="minorHAnsi"/>
          <w:color w:val="252525"/>
        </w:rPr>
        <w:t>For more information</w:t>
      </w:r>
      <w:r w:rsidR="00EE23B7">
        <w:rPr>
          <w:rFonts w:asciiTheme="minorHAnsi" w:hAnsiTheme="minorHAnsi" w:cstheme="minorHAnsi"/>
          <w:color w:val="252525"/>
        </w:rPr>
        <w:t xml:space="preserve"> and to download the full report</w:t>
      </w:r>
      <w:r w:rsidRPr="00420953">
        <w:rPr>
          <w:rFonts w:asciiTheme="minorHAnsi" w:hAnsiTheme="minorHAnsi" w:cstheme="minorHAnsi"/>
          <w:color w:val="252525"/>
        </w:rPr>
        <w:t>, please visit</w:t>
      </w:r>
      <w:r w:rsidR="00F003B8">
        <w:rPr>
          <w:rFonts w:asciiTheme="minorHAnsi" w:hAnsiTheme="minorHAnsi" w:cstheme="minorHAnsi"/>
          <w:color w:val="252525"/>
        </w:rPr>
        <w:t>:</w:t>
      </w:r>
      <w:r w:rsidRPr="00420953">
        <w:rPr>
          <w:rFonts w:asciiTheme="minorHAnsi" w:hAnsiTheme="minorHAnsi" w:cstheme="minorHAnsi"/>
          <w:color w:val="252525"/>
        </w:rPr>
        <w:t xml:space="preserve"> </w:t>
      </w:r>
      <w:hyperlink r:id="rId8" w:tgtFrame="_blank" w:tooltip="https://rainmakermarketing.co.za/news/blogs/rainmaker-marketing-2023-property-market-report/" w:history="1">
        <w:r w:rsidR="00F003B8" w:rsidRPr="00F003B8">
          <w:rPr>
            <w:rFonts w:asciiTheme="minorHAnsi" w:hAnsiTheme="minorHAnsi" w:cstheme="minorHAnsi"/>
            <w:color w:val="252525"/>
          </w:rPr>
          <w:t>https://rainmakermarketing.co.za/news/blogs/rainmaker-marketing-2023-property-market-report/</w:t>
        </w:r>
      </w:hyperlink>
    </w:p>
    <w:p w14:paraId="58A0BC44" w14:textId="197C6DFC" w:rsidR="00C80F8F" w:rsidRPr="005710BC" w:rsidRDefault="005710BC" w:rsidP="005710BC">
      <w:pPr>
        <w:pStyle w:val="NormalWeb"/>
        <w:jc w:val="both"/>
        <w:rPr>
          <w:rFonts w:asciiTheme="minorHAnsi" w:hAnsiTheme="minorHAnsi" w:cstheme="minorHAnsi"/>
          <w:i/>
          <w:iCs/>
          <w:color w:val="252525"/>
        </w:rPr>
      </w:pPr>
      <w:r w:rsidRPr="004F509E">
        <w:rPr>
          <w:rFonts w:asciiTheme="minorHAnsi" w:hAnsiTheme="minorHAnsi" w:cstheme="minorHAnsi"/>
          <w:b/>
          <w:bCs/>
          <w:i/>
          <w:iCs/>
          <w:color w:val="252525"/>
        </w:rPr>
        <w:t>Disclaimer</w:t>
      </w:r>
      <w:r w:rsidRPr="004F509E">
        <w:rPr>
          <w:rFonts w:asciiTheme="minorHAnsi" w:hAnsiTheme="minorHAnsi" w:cstheme="minorHAnsi"/>
          <w:i/>
          <w:iCs/>
          <w:color w:val="252525"/>
        </w:rPr>
        <w:t>: The statistics used in this report were sourced from Lightstone Data, with interpretation and analysis conducted by Rainmaker Marketing.</w:t>
      </w:r>
    </w:p>
    <w:p w14:paraId="7D5C43CE" w14:textId="2D8F1071" w:rsidR="003C28B0" w:rsidRPr="001475DF" w:rsidRDefault="000A4EE0" w:rsidP="001475DF">
      <w:pPr>
        <w:pStyle w:val="NormalWeb"/>
        <w:rPr>
          <w:rFonts w:asciiTheme="minorHAnsi" w:hAnsiTheme="minorHAnsi" w:cstheme="minorHAnsi"/>
          <w:b/>
          <w:bCs/>
          <w:color w:val="252525"/>
        </w:rPr>
      </w:pPr>
      <w:r>
        <w:rPr>
          <w:rFonts w:asciiTheme="minorHAnsi" w:hAnsiTheme="minorHAnsi" w:cstheme="minorHAnsi"/>
          <w:b/>
          <w:bCs/>
          <w:color w:val="252525"/>
        </w:rPr>
        <w:t>EN</w:t>
      </w:r>
      <w:r w:rsidR="003C28B0" w:rsidRPr="003C28B0">
        <w:rPr>
          <w:rFonts w:asciiTheme="minorHAnsi" w:hAnsiTheme="minorHAnsi" w:cstheme="minorHAnsi"/>
          <w:b/>
          <w:bCs/>
          <w:color w:val="252525"/>
        </w:rPr>
        <w:t>DS</w:t>
      </w:r>
    </w:p>
    <w:tbl>
      <w:tblPr>
        <w:tblStyle w:val="TableGrid1"/>
        <w:tblW w:w="0" w:type="auto"/>
        <w:tblLayout w:type="fixed"/>
        <w:tblLook w:val="06A0" w:firstRow="1" w:lastRow="0" w:firstColumn="1" w:lastColumn="0" w:noHBand="1" w:noVBand="1"/>
      </w:tblPr>
      <w:tblGrid>
        <w:gridCol w:w="9360"/>
      </w:tblGrid>
      <w:tr w:rsidR="003C28B0" w14:paraId="546AB299" w14:textId="77777777" w:rsidTr="0087188D">
        <w:tc>
          <w:tcPr>
            <w:tcW w:w="9360" w:type="dxa"/>
            <w:tcBorders>
              <w:top w:val="single" w:sz="4" w:space="0" w:color="000000"/>
              <w:left w:val="single" w:sz="4" w:space="0" w:color="000000"/>
              <w:bottom w:val="single" w:sz="4" w:space="0" w:color="000000"/>
              <w:right w:val="single" w:sz="4" w:space="0" w:color="000000"/>
            </w:tcBorders>
          </w:tcPr>
          <w:p w14:paraId="596ECE12" w14:textId="10BF6433" w:rsidR="00E53552" w:rsidRDefault="003C28B0" w:rsidP="00E535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Arial" w:hAnsi="Calibri" w:cs="Calibri"/>
                <w:sz w:val="24"/>
                <w:szCs w:val="24"/>
              </w:rPr>
            </w:pPr>
            <w:r>
              <w:rPr>
                <w:rFonts w:ascii="Calibri" w:eastAsia="Arial" w:hAnsi="Calibri" w:cs="Calibri"/>
                <w:b/>
                <w:bCs/>
                <w:sz w:val="24"/>
                <w:szCs w:val="24"/>
              </w:rPr>
              <w:t>Words</w:t>
            </w:r>
            <w:r>
              <w:rPr>
                <w:rFonts w:ascii="Calibri" w:eastAsia="Arial" w:hAnsi="Calibri" w:cs="Calibri"/>
                <w:sz w:val="24"/>
                <w:szCs w:val="24"/>
              </w:rPr>
              <w:t>:</w:t>
            </w:r>
            <w:r w:rsidR="009E612F">
              <w:rPr>
                <w:rFonts w:ascii="Calibri" w:eastAsia="Arial" w:hAnsi="Calibri" w:cs="Calibri"/>
                <w:sz w:val="24"/>
                <w:szCs w:val="24"/>
              </w:rPr>
              <w:t xml:space="preserve"> </w:t>
            </w:r>
            <w:r w:rsidR="0065792E">
              <w:rPr>
                <w:rFonts w:ascii="Calibri" w:eastAsia="Arial" w:hAnsi="Calibri" w:cs="Calibri"/>
                <w:sz w:val="24"/>
                <w:szCs w:val="24"/>
              </w:rPr>
              <w:t>91</w:t>
            </w:r>
            <w:r w:rsidR="00880505">
              <w:rPr>
                <w:rFonts w:ascii="Calibri" w:eastAsia="Arial" w:hAnsi="Calibri" w:cs="Calibri"/>
                <w:sz w:val="24"/>
                <w:szCs w:val="24"/>
              </w:rPr>
              <w:t>6</w:t>
            </w:r>
          </w:p>
          <w:p w14:paraId="7CEE9CAE" w14:textId="6CAD088F" w:rsidR="003C28B0" w:rsidRDefault="003C28B0" w:rsidP="00E5355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Calibri" w:hAnsi="Calibri" w:cs="Calibri"/>
              </w:rPr>
            </w:pPr>
            <w:r>
              <w:rPr>
                <w:rFonts w:ascii="Calibri" w:eastAsia="Arial" w:hAnsi="Calibri" w:cs="Calibri"/>
                <w:b/>
                <w:bCs/>
                <w:sz w:val="24"/>
                <w:szCs w:val="24"/>
              </w:rPr>
              <w:t>Pictures</w:t>
            </w:r>
            <w:r>
              <w:rPr>
                <w:rFonts w:ascii="Calibri" w:eastAsia="Arial" w:hAnsi="Calibri" w:cs="Calibri"/>
                <w:sz w:val="24"/>
                <w:szCs w:val="24"/>
              </w:rPr>
              <w:t xml:space="preserve">: </w:t>
            </w:r>
            <w:r w:rsidR="00F253C8">
              <w:rPr>
                <w:rFonts w:ascii="Calibri" w:eastAsia="Arial" w:hAnsi="Calibri" w:cs="Calibri"/>
                <w:sz w:val="24"/>
                <w:szCs w:val="24"/>
              </w:rPr>
              <w:t>Stefan Botha, Director of Rainmaker Marketing</w:t>
            </w:r>
            <w:r w:rsidR="00EE23B7">
              <w:rPr>
                <w:rFonts w:ascii="Calibri" w:eastAsia="Arial" w:hAnsi="Calibri" w:cs="Calibri"/>
                <w:sz w:val="24"/>
                <w:szCs w:val="24"/>
              </w:rPr>
              <w:t xml:space="preserve"> and property and lifestyle images of the North Coast in KZN</w:t>
            </w:r>
          </w:p>
          <w:p w14:paraId="68FDCB40" w14:textId="76E24F68" w:rsidR="003C28B0"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Times New Roman" w:hAnsi="Calibri" w:cs="Calibri"/>
                <w:sz w:val="24"/>
                <w:szCs w:val="24"/>
              </w:rPr>
            </w:pPr>
            <w:r>
              <w:rPr>
                <w:rFonts w:ascii="Calibri" w:eastAsia="Arial" w:hAnsi="Calibri" w:cs="Calibri"/>
                <w:b/>
                <w:bCs/>
                <w:sz w:val="24"/>
                <w:szCs w:val="24"/>
              </w:rPr>
              <w:t>Distributed on behalf of</w:t>
            </w:r>
            <w:r>
              <w:rPr>
                <w:rFonts w:ascii="Calibri" w:eastAsia="Arial" w:hAnsi="Calibri" w:cs="Calibri"/>
                <w:sz w:val="24"/>
                <w:szCs w:val="24"/>
              </w:rPr>
              <w:t xml:space="preserve">: </w:t>
            </w:r>
            <w:r w:rsidR="00F253C8">
              <w:rPr>
                <w:rFonts w:ascii="Calibri" w:eastAsia="Times New Roman" w:hAnsi="Calibri" w:cs="Calibri"/>
                <w:sz w:val="24"/>
                <w:szCs w:val="24"/>
              </w:rPr>
              <w:t>Rainmaker Marketing</w:t>
            </w:r>
          </w:p>
          <w:p w14:paraId="0CEF53B3" w14:textId="03AFC0B9" w:rsidR="003C28B0" w:rsidRPr="00A4619E" w:rsidRDefault="003C28B0" w:rsidP="00A461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Calibri" w:eastAsia="Times New Roman" w:hAnsi="Calibri" w:cs="Calibri"/>
                <w:b/>
                <w:bCs/>
                <w:color w:val="000000"/>
                <w:sz w:val="24"/>
                <w:szCs w:val="24"/>
              </w:rPr>
            </w:pPr>
            <w:r>
              <w:rPr>
                <w:rFonts w:ascii="Calibri" w:eastAsia="Times New Roman" w:hAnsi="Calibri" w:cs="Calibri"/>
                <w:b/>
                <w:bCs/>
                <w:sz w:val="24"/>
                <w:szCs w:val="24"/>
              </w:rPr>
              <w:t>Date</w:t>
            </w:r>
            <w:r>
              <w:rPr>
                <w:rFonts w:ascii="Calibri" w:eastAsia="Times New Roman" w:hAnsi="Calibri" w:cs="Calibri"/>
                <w:sz w:val="24"/>
                <w:szCs w:val="24"/>
              </w:rPr>
              <w:t>:</w:t>
            </w:r>
            <w:r w:rsidR="00352552">
              <w:rPr>
                <w:rFonts w:ascii="Calibri" w:eastAsia="Times New Roman" w:hAnsi="Calibri" w:cs="Calibri"/>
                <w:sz w:val="24"/>
                <w:szCs w:val="24"/>
              </w:rPr>
              <w:t xml:space="preserve"> </w:t>
            </w:r>
            <w:r w:rsidR="007A42D0">
              <w:rPr>
                <w:rFonts w:ascii="Calibri" w:eastAsia="Times New Roman" w:hAnsi="Calibri" w:cs="Calibri"/>
                <w:sz w:val="24"/>
                <w:szCs w:val="24"/>
              </w:rPr>
              <w:t>November</w:t>
            </w:r>
            <w:r>
              <w:rPr>
                <w:rFonts w:ascii="Calibri" w:eastAsia="Times New Roman" w:hAnsi="Calibri" w:cs="Calibri"/>
                <w:sz w:val="24"/>
                <w:szCs w:val="24"/>
              </w:rPr>
              <w:t xml:space="preserve"> 2023</w:t>
            </w:r>
          </w:p>
        </w:tc>
      </w:tr>
    </w:tbl>
    <w:p w14:paraId="1C5276BE" w14:textId="77777777" w:rsidR="003C28B0" w:rsidRDefault="003C28B0" w:rsidP="003C28B0">
      <w:pPr>
        <w:rPr>
          <w:rFonts w:ascii="Arial" w:hAnsi="Arial" w:cs="Arial"/>
          <w:lang w:val="en-GB"/>
        </w:rPr>
      </w:pPr>
    </w:p>
    <w:p w14:paraId="22A224BA" w14:textId="77777777" w:rsidR="003C28B0" w:rsidRDefault="003C28B0" w:rsidP="003C28B0">
      <w:pPr>
        <w:spacing w:line="240" w:lineRule="auto"/>
        <w:rPr>
          <w:rFonts w:ascii="Arial" w:hAnsi="Arial" w:cs="Arial"/>
          <w:b/>
          <w:bCs/>
          <w:lang w:val="en-GB"/>
        </w:rPr>
      </w:pPr>
      <w:r>
        <w:rPr>
          <w:rFonts w:ascii="Arial" w:hAnsi="Arial" w:cs="Arial"/>
          <w:b/>
          <w:bCs/>
          <w:lang w:val="en-GB"/>
        </w:rPr>
        <w:t>Notes to the editor:</w:t>
      </w:r>
    </w:p>
    <w:p w14:paraId="290AD15A" w14:textId="02346149" w:rsidR="00EE23B7" w:rsidRDefault="003C28B0" w:rsidP="004A4916">
      <w:pPr>
        <w:spacing w:after="0" w:line="240" w:lineRule="auto"/>
        <w:jc w:val="both"/>
        <w:rPr>
          <w:rFonts w:cstheme="minorHAnsi"/>
          <w:b/>
          <w:bCs/>
          <w:sz w:val="24"/>
          <w:szCs w:val="24"/>
          <w:lang w:val="en-GB"/>
        </w:rPr>
      </w:pPr>
      <w:r w:rsidRPr="00EE23B7">
        <w:rPr>
          <w:rFonts w:cstheme="minorHAnsi"/>
          <w:b/>
          <w:bCs/>
          <w:sz w:val="24"/>
          <w:szCs w:val="24"/>
          <w:lang w:val="en-GB"/>
        </w:rPr>
        <w:t>About</w:t>
      </w:r>
      <w:r w:rsidR="00E523D7" w:rsidRPr="00EE23B7">
        <w:rPr>
          <w:rFonts w:cstheme="minorHAnsi"/>
          <w:b/>
          <w:bCs/>
          <w:sz w:val="24"/>
          <w:szCs w:val="24"/>
          <w:lang w:val="en-GB"/>
        </w:rPr>
        <w:t xml:space="preserve"> </w:t>
      </w:r>
      <w:r w:rsidR="00EE23B7" w:rsidRPr="00EE23B7">
        <w:rPr>
          <w:rFonts w:cstheme="minorHAnsi"/>
          <w:b/>
          <w:bCs/>
          <w:sz w:val="24"/>
          <w:szCs w:val="24"/>
          <w:lang w:val="en-GB"/>
        </w:rPr>
        <w:t>Rainmaker Marketing</w:t>
      </w:r>
    </w:p>
    <w:p w14:paraId="01F6FDC8" w14:textId="77777777" w:rsidR="00EE23B7" w:rsidRPr="00EE23B7" w:rsidRDefault="00EE23B7" w:rsidP="004A4916">
      <w:pPr>
        <w:spacing w:after="0" w:line="240" w:lineRule="auto"/>
        <w:jc w:val="both"/>
        <w:rPr>
          <w:rFonts w:cstheme="minorHAnsi"/>
          <w:b/>
          <w:bCs/>
          <w:sz w:val="24"/>
          <w:szCs w:val="24"/>
          <w:lang w:val="en-GB"/>
        </w:rPr>
      </w:pPr>
    </w:p>
    <w:p w14:paraId="4167B4E8" w14:textId="3F89EB0B" w:rsidR="003C28B0" w:rsidRPr="00F253C8" w:rsidRDefault="00FF302A" w:rsidP="004A4916">
      <w:pPr>
        <w:spacing w:after="0" w:line="240" w:lineRule="auto"/>
        <w:jc w:val="both"/>
        <w:rPr>
          <w:rFonts w:cstheme="minorHAnsi"/>
          <w:sz w:val="24"/>
          <w:szCs w:val="24"/>
          <w:lang w:val="en-GB"/>
        </w:rPr>
      </w:pPr>
      <w:r w:rsidRPr="00F253C8">
        <w:rPr>
          <w:rFonts w:cstheme="minorHAnsi"/>
          <w:sz w:val="24"/>
          <w:szCs w:val="24"/>
          <w:lang w:val="en-GB"/>
        </w:rPr>
        <w:t xml:space="preserve">Rainmaker Marketing is Africa’s leading award-winning property and lifestyle marketing agency </w:t>
      </w:r>
      <w:r w:rsidR="00BC13EC" w:rsidRPr="00F253C8">
        <w:rPr>
          <w:rFonts w:cstheme="minorHAnsi"/>
          <w:sz w:val="24"/>
          <w:szCs w:val="24"/>
          <w:lang w:val="en-GB"/>
        </w:rPr>
        <w:t>that</w:t>
      </w:r>
      <w:r w:rsidRPr="00F253C8">
        <w:rPr>
          <w:rFonts w:cstheme="minorHAnsi"/>
          <w:sz w:val="24"/>
          <w:szCs w:val="24"/>
          <w:lang w:val="en-GB"/>
        </w:rPr>
        <w:t xml:space="preserve"> provides </w:t>
      </w:r>
      <w:r w:rsidR="00BC13EC" w:rsidRPr="00F253C8">
        <w:rPr>
          <w:rFonts w:cstheme="minorHAnsi"/>
          <w:sz w:val="24"/>
          <w:szCs w:val="24"/>
          <w:lang w:val="en-GB"/>
        </w:rPr>
        <w:t xml:space="preserve">a </w:t>
      </w:r>
      <w:r w:rsidRPr="00F253C8">
        <w:rPr>
          <w:rFonts w:cstheme="minorHAnsi"/>
          <w:sz w:val="24"/>
          <w:szCs w:val="24"/>
          <w:lang w:val="en-GB"/>
        </w:rPr>
        <w:t xml:space="preserve">turn-key solution for developers and urban planners. </w:t>
      </w:r>
      <w:r w:rsidR="00BC13EC" w:rsidRPr="00F253C8">
        <w:rPr>
          <w:rFonts w:cstheme="minorHAnsi"/>
          <w:sz w:val="24"/>
          <w:szCs w:val="24"/>
          <w:lang w:val="en-GB"/>
        </w:rPr>
        <w:t xml:space="preserve">Through their strong work ethic, refined skills, intense knowledge of property and creativity, Rainmaker Marketing continues to be at the forefront of property marketing. </w:t>
      </w:r>
    </w:p>
    <w:p w14:paraId="387BCF54" w14:textId="199BD7B7" w:rsidR="00E02A4C" w:rsidRDefault="00E02A4C" w:rsidP="00726DED">
      <w:pPr>
        <w:spacing w:after="0"/>
        <w:jc w:val="center"/>
        <w:rPr>
          <w:rFonts w:ascii="Calibri" w:eastAsia="Calibri" w:hAnsi="Calibri" w:cs="Calibri"/>
          <w:sz w:val="24"/>
          <w:szCs w:val="24"/>
          <w:lang w:bidi="he-IL"/>
        </w:rPr>
      </w:pPr>
    </w:p>
    <w:p w14:paraId="177CDAD0" w14:textId="3DCB4419" w:rsidR="001722BE" w:rsidRDefault="00E02A4C" w:rsidP="00726DED">
      <w:pPr>
        <w:spacing w:after="0"/>
        <w:jc w:val="center"/>
        <w:rPr>
          <w:rFonts w:ascii="Calibri" w:eastAsia="Calibri" w:hAnsi="Calibri" w:cs="Arial"/>
          <w:sz w:val="24"/>
          <w:szCs w:val="24"/>
          <w:lang w:bidi="he-IL"/>
        </w:rPr>
      </w:pPr>
      <w:r>
        <w:rPr>
          <w:rFonts w:ascii="Calibri" w:eastAsia="Calibri" w:hAnsi="Calibri" w:cs="Calibri"/>
          <w:sz w:val="24"/>
          <w:szCs w:val="24"/>
          <w:lang w:bidi="he-IL"/>
        </w:rPr>
        <w:t>F</w:t>
      </w:r>
      <w:r w:rsidR="003C28B0">
        <w:rPr>
          <w:rFonts w:ascii="Calibri" w:eastAsia="Calibri" w:hAnsi="Calibri" w:cs="Calibri"/>
          <w:sz w:val="24"/>
          <w:szCs w:val="24"/>
          <w:lang w:bidi="he-IL"/>
        </w:rPr>
        <w:t xml:space="preserve">or </w:t>
      </w:r>
      <w:r w:rsidR="003C28B0" w:rsidRPr="00F65EC1">
        <w:rPr>
          <w:rFonts w:ascii="Calibri" w:eastAsia="Calibri" w:hAnsi="Calibri" w:cs="Calibri"/>
          <w:sz w:val="24"/>
          <w:szCs w:val="24"/>
          <w:lang w:bidi="he-IL"/>
        </w:rPr>
        <w:t xml:space="preserve">more information or visuals, please contact Janna Strang on </w:t>
      </w:r>
      <w:hyperlink r:id="rId9" w:history="1">
        <w:r w:rsidR="003C28B0" w:rsidRPr="00F65EC1">
          <w:rPr>
            <w:rFonts w:ascii="Calibri" w:eastAsia="Calibri" w:hAnsi="Calibri" w:cs="Calibri"/>
            <w:color w:val="0563C1"/>
            <w:sz w:val="24"/>
            <w:szCs w:val="24"/>
            <w:u w:val="single"/>
            <w:lang w:bidi="he-IL"/>
          </w:rPr>
          <w:t>janna@rainmakermarketing.co.za</w:t>
        </w:r>
      </w:hyperlink>
      <w:r w:rsidR="003C28B0" w:rsidRPr="00F65EC1">
        <w:rPr>
          <w:rFonts w:ascii="Calibri" w:eastAsia="Calibri" w:hAnsi="Calibri" w:cs="Calibri"/>
          <w:sz w:val="24"/>
          <w:szCs w:val="24"/>
          <w:lang w:bidi="he-IL"/>
        </w:rPr>
        <w:t xml:space="preserve"> or call 082 551 3865</w:t>
      </w:r>
      <w:r w:rsidR="003C28B0" w:rsidRPr="00F65EC1">
        <w:rPr>
          <w:rFonts w:ascii="Calibri" w:eastAsia="Calibri" w:hAnsi="Calibri" w:cs="Arial"/>
          <w:sz w:val="24"/>
          <w:szCs w:val="24"/>
          <w:lang w:bidi="he-IL"/>
        </w:rPr>
        <w:t>.</w:t>
      </w:r>
    </w:p>
    <w:p w14:paraId="5AA70F4B" w14:textId="77777777" w:rsidR="00DA26D5" w:rsidRDefault="00DA26D5" w:rsidP="00DA26D5">
      <w:pPr>
        <w:spacing w:after="0"/>
        <w:jc w:val="both"/>
        <w:rPr>
          <w:rFonts w:ascii="Calibri" w:eastAsia="Calibri" w:hAnsi="Calibri" w:cs="Arial"/>
          <w:sz w:val="24"/>
          <w:szCs w:val="24"/>
          <w:lang w:bidi="he-IL"/>
        </w:rPr>
      </w:pPr>
    </w:p>
    <w:p w14:paraId="71A75541" w14:textId="77777777" w:rsidR="00967B1B" w:rsidRDefault="00967B1B" w:rsidP="00DA26D5">
      <w:pPr>
        <w:spacing w:after="0"/>
        <w:jc w:val="both"/>
        <w:rPr>
          <w:rFonts w:ascii="Calibri" w:eastAsia="Calibri" w:hAnsi="Calibri" w:cs="Arial"/>
          <w:sz w:val="24"/>
          <w:szCs w:val="24"/>
          <w:lang w:bidi="he-IL"/>
        </w:rPr>
      </w:pPr>
    </w:p>
    <w:p w14:paraId="10A880FF" w14:textId="3DDF1E8F" w:rsidR="00D42651" w:rsidRDefault="00D42651" w:rsidP="0089766F">
      <w:pPr>
        <w:spacing w:after="0"/>
        <w:jc w:val="both"/>
        <w:rPr>
          <w:rFonts w:ascii="Calibri" w:eastAsia="Calibri" w:hAnsi="Calibri" w:cs="Arial"/>
          <w:sz w:val="24"/>
          <w:szCs w:val="24"/>
          <w:lang w:bidi="he-IL"/>
        </w:rPr>
      </w:pPr>
    </w:p>
    <w:p w14:paraId="58863317" w14:textId="77777777" w:rsidR="00153931" w:rsidRDefault="00153931" w:rsidP="0089766F">
      <w:pPr>
        <w:spacing w:after="0"/>
        <w:jc w:val="both"/>
        <w:rPr>
          <w:rFonts w:ascii="Calibri" w:eastAsia="Calibri" w:hAnsi="Calibri" w:cs="Arial"/>
          <w:sz w:val="24"/>
          <w:szCs w:val="24"/>
          <w:lang w:bidi="he-IL"/>
        </w:rPr>
      </w:pPr>
    </w:p>
    <w:p w14:paraId="4773EAE2" w14:textId="77777777" w:rsidR="008E1010" w:rsidRPr="00000FAC" w:rsidRDefault="008E1010" w:rsidP="00DA26D5">
      <w:pPr>
        <w:spacing w:after="0"/>
        <w:jc w:val="both"/>
        <w:rPr>
          <w:rFonts w:ascii="Calibri" w:eastAsia="Calibri" w:hAnsi="Calibri" w:cs="Arial"/>
          <w:sz w:val="24"/>
          <w:szCs w:val="24"/>
          <w:lang w:bidi="he-IL"/>
        </w:rPr>
      </w:pPr>
    </w:p>
    <w:sectPr w:rsidR="008E1010" w:rsidRPr="00000FA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6152D" w14:textId="77777777" w:rsidR="001F4CAF" w:rsidRDefault="001F4CAF" w:rsidP="00665525">
      <w:pPr>
        <w:spacing w:after="0" w:line="240" w:lineRule="auto"/>
      </w:pPr>
      <w:r>
        <w:separator/>
      </w:r>
    </w:p>
  </w:endnote>
  <w:endnote w:type="continuationSeparator" w:id="0">
    <w:p w14:paraId="703EAE95" w14:textId="77777777" w:rsidR="001F4CAF" w:rsidRDefault="001F4CAF" w:rsidP="0066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24808" w14:textId="77777777" w:rsidR="001F4CAF" w:rsidRDefault="001F4CAF" w:rsidP="00665525">
      <w:pPr>
        <w:spacing w:after="0" w:line="240" w:lineRule="auto"/>
      </w:pPr>
      <w:r>
        <w:separator/>
      </w:r>
    </w:p>
  </w:footnote>
  <w:footnote w:type="continuationSeparator" w:id="0">
    <w:p w14:paraId="074BC1CF" w14:textId="77777777" w:rsidR="001F4CAF" w:rsidRDefault="001F4CAF" w:rsidP="00665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5A4A" w14:textId="353039F0" w:rsidR="00665525" w:rsidRDefault="00665525">
    <w:pPr>
      <w:pStyle w:val="Header"/>
    </w:pPr>
    <w:r w:rsidRPr="00C1643F">
      <w:rPr>
        <w:noProof/>
        <w:sz w:val="16"/>
        <w:szCs w:val="16"/>
      </w:rPr>
      <w:drawing>
        <wp:anchor distT="0" distB="0" distL="114300" distR="114300" simplePos="0" relativeHeight="251659264" behindDoc="0" locked="0" layoutInCell="1" allowOverlap="1" wp14:anchorId="162B79BE" wp14:editId="566EA7D7">
          <wp:simplePos x="0" y="0"/>
          <wp:positionH relativeFrom="column">
            <wp:posOffset>3702917</wp:posOffset>
          </wp:positionH>
          <wp:positionV relativeFrom="paragraph">
            <wp:posOffset>-153035</wp:posOffset>
          </wp:positionV>
          <wp:extent cx="2156460" cy="544414"/>
          <wp:effectExtent l="0" t="0" r="254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544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7776"/>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2CD3E7F"/>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4F037DF"/>
    <w:multiLevelType w:val="multilevel"/>
    <w:tmpl w:val="484A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7A0314"/>
    <w:multiLevelType w:val="multilevel"/>
    <w:tmpl w:val="6A6AE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7B7A4B"/>
    <w:multiLevelType w:val="hybridMultilevel"/>
    <w:tmpl w:val="CD88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FA6B81"/>
    <w:multiLevelType w:val="hybridMultilevel"/>
    <w:tmpl w:val="C74A15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C45592A"/>
    <w:multiLevelType w:val="hybridMultilevel"/>
    <w:tmpl w:val="C6E48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A6B3F33"/>
    <w:multiLevelType w:val="multilevel"/>
    <w:tmpl w:val="B5D4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510D84"/>
    <w:multiLevelType w:val="hybridMultilevel"/>
    <w:tmpl w:val="47424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CEC3951"/>
    <w:multiLevelType w:val="hybridMultilevel"/>
    <w:tmpl w:val="A7760A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9252161">
    <w:abstractNumId w:val="1"/>
  </w:num>
  <w:num w:numId="2" w16cid:durableId="42023803">
    <w:abstractNumId w:val="9"/>
  </w:num>
  <w:num w:numId="3" w16cid:durableId="24523626">
    <w:abstractNumId w:val="0"/>
  </w:num>
  <w:num w:numId="4" w16cid:durableId="477695988">
    <w:abstractNumId w:val="4"/>
  </w:num>
  <w:num w:numId="5" w16cid:durableId="2018803053">
    <w:abstractNumId w:val="2"/>
  </w:num>
  <w:num w:numId="6" w16cid:durableId="705369174">
    <w:abstractNumId w:val="3"/>
  </w:num>
  <w:num w:numId="7" w16cid:durableId="1289898412">
    <w:abstractNumId w:val="7"/>
  </w:num>
  <w:num w:numId="8" w16cid:durableId="1988892582">
    <w:abstractNumId w:val="5"/>
  </w:num>
  <w:num w:numId="9" w16cid:durableId="684746120">
    <w:abstractNumId w:val="6"/>
  </w:num>
  <w:num w:numId="10" w16cid:durableId="4164890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F"/>
    <w:rsid w:val="00000FAC"/>
    <w:rsid w:val="00004286"/>
    <w:rsid w:val="00007453"/>
    <w:rsid w:val="00010939"/>
    <w:rsid w:val="000203C2"/>
    <w:rsid w:val="0002442A"/>
    <w:rsid w:val="00024679"/>
    <w:rsid w:val="00035264"/>
    <w:rsid w:val="00042A79"/>
    <w:rsid w:val="00043C9E"/>
    <w:rsid w:val="00044F5C"/>
    <w:rsid w:val="00045594"/>
    <w:rsid w:val="00057142"/>
    <w:rsid w:val="0006271E"/>
    <w:rsid w:val="000710FB"/>
    <w:rsid w:val="00072DFE"/>
    <w:rsid w:val="0007520F"/>
    <w:rsid w:val="00075327"/>
    <w:rsid w:val="000800F8"/>
    <w:rsid w:val="00096C3E"/>
    <w:rsid w:val="000A27D6"/>
    <w:rsid w:val="000A4EE0"/>
    <w:rsid w:val="000B6501"/>
    <w:rsid w:val="000C0568"/>
    <w:rsid w:val="000C63D1"/>
    <w:rsid w:val="000D3EE0"/>
    <w:rsid w:val="000D40A4"/>
    <w:rsid w:val="000E0262"/>
    <w:rsid w:val="000E18E9"/>
    <w:rsid w:val="000E1BCD"/>
    <w:rsid w:val="000E1ED8"/>
    <w:rsid w:val="000E2B48"/>
    <w:rsid w:val="000F031F"/>
    <w:rsid w:val="000F0F8D"/>
    <w:rsid w:val="000F3668"/>
    <w:rsid w:val="000F50A3"/>
    <w:rsid w:val="000F6E2D"/>
    <w:rsid w:val="000F74A8"/>
    <w:rsid w:val="000F7726"/>
    <w:rsid w:val="00103940"/>
    <w:rsid w:val="0010719A"/>
    <w:rsid w:val="00110B50"/>
    <w:rsid w:val="0011256F"/>
    <w:rsid w:val="001128ED"/>
    <w:rsid w:val="00115120"/>
    <w:rsid w:val="00116FC0"/>
    <w:rsid w:val="001240C1"/>
    <w:rsid w:val="00141491"/>
    <w:rsid w:val="00141E57"/>
    <w:rsid w:val="001475DF"/>
    <w:rsid w:val="00147B51"/>
    <w:rsid w:val="00152056"/>
    <w:rsid w:val="00153931"/>
    <w:rsid w:val="001552C7"/>
    <w:rsid w:val="001569B2"/>
    <w:rsid w:val="0016380B"/>
    <w:rsid w:val="0016545F"/>
    <w:rsid w:val="00165678"/>
    <w:rsid w:val="001660E9"/>
    <w:rsid w:val="001722BE"/>
    <w:rsid w:val="00173255"/>
    <w:rsid w:val="00180F81"/>
    <w:rsid w:val="00181170"/>
    <w:rsid w:val="00185691"/>
    <w:rsid w:val="0018735C"/>
    <w:rsid w:val="001939E9"/>
    <w:rsid w:val="001A07D8"/>
    <w:rsid w:val="001A0DB3"/>
    <w:rsid w:val="001A21A9"/>
    <w:rsid w:val="001A2A28"/>
    <w:rsid w:val="001A4F02"/>
    <w:rsid w:val="001B4B69"/>
    <w:rsid w:val="001B5CE0"/>
    <w:rsid w:val="001B6693"/>
    <w:rsid w:val="001B7916"/>
    <w:rsid w:val="001C122E"/>
    <w:rsid w:val="001C19B3"/>
    <w:rsid w:val="001C3127"/>
    <w:rsid w:val="001C4F16"/>
    <w:rsid w:val="001C62C1"/>
    <w:rsid w:val="001C6A02"/>
    <w:rsid w:val="001D71AD"/>
    <w:rsid w:val="001E1409"/>
    <w:rsid w:val="001E50BB"/>
    <w:rsid w:val="001E642C"/>
    <w:rsid w:val="001E7638"/>
    <w:rsid w:val="001E7FA4"/>
    <w:rsid w:val="001F0987"/>
    <w:rsid w:val="001F4CAF"/>
    <w:rsid w:val="001F67B3"/>
    <w:rsid w:val="0020042C"/>
    <w:rsid w:val="00202108"/>
    <w:rsid w:val="002157A3"/>
    <w:rsid w:val="00215FFC"/>
    <w:rsid w:val="002162E2"/>
    <w:rsid w:val="0022249F"/>
    <w:rsid w:val="00231951"/>
    <w:rsid w:val="00235731"/>
    <w:rsid w:val="00243E98"/>
    <w:rsid w:val="00246038"/>
    <w:rsid w:val="00262C54"/>
    <w:rsid w:val="00273D39"/>
    <w:rsid w:val="00277038"/>
    <w:rsid w:val="00285E3F"/>
    <w:rsid w:val="002909CD"/>
    <w:rsid w:val="00293B8E"/>
    <w:rsid w:val="00293FCF"/>
    <w:rsid w:val="00295667"/>
    <w:rsid w:val="002A37DC"/>
    <w:rsid w:val="002A6FE1"/>
    <w:rsid w:val="002B183F"/>
    <w:rsid w:val="002B2F79"/>
    <w:rsid w:val="002B4087"/>
    <w:rsid w:val="002B40C5"/>
    <w:rsid w:val="002B44B6"/>
    <w:rsid w:val="002B4598"/>
    <w:rsid w:val="002B4BC8"/>
    <w:rsid w:val="002C1528"/>
    <w:rsid w:val="002C2065"/>
    <w:rsid w:val="002C54E3"/>
    <w:rsid w:val="002C7D28"/>
    <w:rsid w:val="002D328F"/>
    <w:rsid w:val="002D3347"/>
    <w:rsid w:val="002D4330"/>
    <w:rsid w:val="002D590E"/>
    <w:rsid w:val="002D7089"/>
    <w:rsid w:val="002E049F"/>
    <w:rsid w:val="002E1711"/>
    <w:rsid w:val="002E359D"/>
    <w:rsid w:val="002F1672"/>
    <w:rsid w:val="002F31D0"/>
    <w:rsid w:val="002F3559"/>
    <w:rsid w:val="002F478A"/>
    <w:rsid w:val="002F4ED9"/>
    <w:rsid w:val="00303707"/>
    <w:rsid w:val="00312E11"/>
    <w:rsid w:val="00317D33"/>
    <w:rsid w:val="0032131F"/>
    <w:rsid w:val="00327C83"/>
    <w:rsid w:val="00330AF0"/>
    <w:rsid w:val="003318AF"/>
    <w:rsid w:val="003326C8"/>
    <w:rsid w:val="00340F62"/>
    <w:rsid w:val="00343DBA"/>
    <w:rsid w:val="00351B00"/>
    <w:rsid w:val="00351F7C"/>
    <w:rsid w:val="00352552"/>
    <w:rsid w:val="00356E87"/>
    <w:rsid w:val="00372A2A"/>
    <w:rsid w:val="003733FF"/>
    <w:rsid w:val="00373B65"/>
    <w:rsid w:val="00375606"/>
    <w:rsid w:val="00376362"/>
    <w:rsid w:val="00381F1F"/>
    <w:rsid w:val="00384E4D"/>
    <w:rsid w:val="0038502F"/>
    <w:rsid w:val="003857C2"/>
    <w:rsid w:val="00392548"/>
    <w:rsid w:val="00394AD8"/>
    <w:rsid w:val="00395259"/>
    <w:rsid w:val="003979B3"/>
    <w:rsid w:val="003B0954"/>
    <w:rsid w:val="003B71FF"/>
    <w:rsid w:val="003C07C3"/>
    <w:rsid w:val="003C28B0"/>
    <w:rsid w:val="003C57C6"/>
    <w:rsid w:val="003C7079"/>
    <w:rsid w:val="003C7E84"/>
    <w:rsid w:val="003D6864"/>
    <w:rsid w:val="003D6F39"/>
    <w:rsid w:val="003E0D6A"/>
    <w:rsid w:val="003E20A7"/>
    <w:rsid w:val="003E5770"/>
    <w:rsid w:val="003E70E2"/>
    <w:rsid w:val="003F09FC"/>
    <w:rsid w:val="003F55C1"/>
    <w:rsid w:val="004179CD"/>
    <w:rsid w:val="00420953"/>
    <w:rsid w:val="004305D7"/>
    <w:rsid w:val="004464DC"/>
    <w:rsid w:val="00446E1E"/>
    <w:rsid w:val="00460C2C"/>
    <w:rsid w:val="00463F5B"/>
    <w:rsid w:val="00472E11"/>
    <w:rsid w:val="00473B49"/>
    <w:rsid w:val="00475CCD"/>
    <w:rsid w:val="00481359"/>
    <w:rsid w:val="00482FDF"/>
    <w:rsid w:val="00486AC1"/>
    <w:rsid w:val="00493036"/>
    <w:rsid w:val="0049484B"/>
    <w:rsid w:val="00496F90"/>
    <w:rsid w:val="004A0866"/>
    <w:rsid w:val="004A4106"/>
    <w:rsid w:val="004A4916"/>
    <w:rsid w:val="004A7F1D"/>
    <w:rsid w:val="004B083C"/>
    <w:rsid w:val="004B483B"/>
    <w:rsid w:val="004C07E2"/>
    <w:rsid w:val="004C2F05"/>
    <w:rsid w:val="004C4055"/>
    <w:rsid w:val="004C41E4"/>
    <w:rsid w:val="004C77CE"/>
    <w:rsid w:val="004D0035"/>
    <w:rsid w:val="004D0DB6"/>
    <w:rsid w:val="004D19B3"/>
    <w:rsid w:val="004D765D"/>
    <w:rsid w:val="004E4A3B"/>
    <w:rsid w:val="004E669D"/>
    <w:rsid w:val="004F0C76"/>
    <w:rsid w:val="004F1226"/>
    <w:rsid w:val="004F509E"/>
    <w:rsid w:val="004F5535"/>
    <w:rsid w:val="00504A2C"/>
    <w:rsid w:val="00517145"/>
    <w:rsid w:val="005202EC"/>
    <w:rsid w:val="00524A4A"/>
    <w:rsid w:val="00525CE3"/>
    <w:rsid w:val="0053114E"/>
    <w:rsid w:val="00537C09"/>
    <w:rsid w:val="00542837"/>
    <w:rsid w:val="00544FAE"/>
    <w:rsid w:val="00544FE2"/>
    <w:rsid w:val="00546950"/>
    <w:rsid w:val="005600A0"/>
    <w:rsid w:val="0057028F"/>
    <w:rsid w:val="005710BC"/>
    <w:rsid w:val="00580D4C"/>
    <w:rsid w:val="00585C43"/>
    <w:rsid w:val="0058705E"/>
    <w:rsid w:val="00593D4F"/>
    <w:rsid w:val="0059517D"/>
    <w:rsid w:val="00595E28"/>
    <w:rsid w:val="005A44FF"/>
    <w:rsid w:val="005B1AE5"/>
    <w:rsid w:val="005B6138"/>
    <w:rsid w:val="005C1B27"/>
    <w:rsid w:val="005D0FFB"/>
    <w:rsid w:val="005D2951"/>
    <w:rsid w:val="005D2E25"/>
    <w:rsid w:val="005D4514"/>
    <w:rsid w:val="005E690E"/>
    <w:rsid w:val="005F04D1"/>
    <w:rsid w:val="005F30DA"/>
    <w:rsid w:val="005F6B34"/>
    <w:rsid w:val="00602649"/>
    <w:rsid w:val="00604C12"/>
    <w:rsid w:val="006066C7"/>
    <w:rsid w:val="00607A7F"/>
    <w:rsid w:val="00612819"/>
    <w:rsid w:val="0061323C"/>
    <w:rsid w:val="00614A89"/>
    <w:rsid w:val="00615F46"/>
    <w:rsid w:val="0062160F"/>
    <w:rsid w:val="0062480A"/>
    <w:rsid w:val="00626C13"/>
    <w:rsid w:val="00626CBA"/>
    <w:rsid w:val="00630135"/>
    <w:rsid w:val="00634804"/>
    <w:rsid w:val="006363EC"/>
    <w:rsid w:val="006445FB"/>
    <w:rsid w:val="00644F38"/>
    <w:rsid w:val="00646B42"/>
    <w:rsid w:val="00654ABB"/>
    <w:rsid w:val="0065792E"/>
    <w:rsid w:val="0066124C"/>
    <w:rsid w:val="006612E3"/>
    <w:rsid w:val="0066290B"/>
    <w:rsid w:val="00665525"/>
    <w:rsid w:val="00666AC8"/>
    <w:rsid w:val="0067128D"/>
    <w:rsid w:val="00673BA3"/>
    <w:rsid w:val="006754F4"/>
    <w:rsid w:val="00675A3B"/>
    <w:rsid w:val="00680BAE"/>
    <w:rsid w:val="00681058"/>
    <w:rsid w:val="006810F3"/>
    <w:rsid w:val="006825D7"/>
    <w:rsid w:val="00683AF2"/>
    <w:rsid w:val="00687B2E"/>
    <w:rsid w:val="006909DD"/>
    <w:rsid w:val="00690EEC"/>
    <w:rsid w:val="00692D92"/>
    <w:rsid w:val="00694E4C"/>
    <w:rsid w:val="006A350D"/>
    <w:rsid w:val="006B2803"/>
    <w:rsid w:val="006B5EBE"/>
    <w:rsid w:val="006C2C8E"/>
    <w:rsid w:val="006C2E11"/>
    <w:rsid w:val="006C7938"/>
    <w:rsid w:val="006D268C"/>
    <w:rsid w:val="006D7BBF"/>
    <w:rsid w:val="006F1344"/>
    <w:rsid w:val="006F162D"/>
    <w:rsid w:val="006F3B6E"/>
    <w:rsid w:val="0070411E"/>
    <w:rsid w:val="00715BB9"/>
    <w:rsid w:val="00726DED"/>
    <w:rsid w:val="00727DA8"/>
    <w:rsid w:val="0073155A"/>
    <w:rsid w:val="007339F3"/>
    <w:rsid w:val="00734BFE"/>
    <w:rsid w:val="00736F92"/>
    <w:rsid w:val="007372EA"/>
    <w:rsid w:val="007536F3"/>
    <w:rsid w:val="007651B1"/>
    <w:rsid w:val="00765486"/>
    <w:rsid w:val="007674B4"/>
    <w:rsid w:val="00773C67"/>
    <w:rsid w:val="007767DF"/>
    <w:rsid w:val="007800E9"/>
    <w:rsid w:val="00782281"/>
    <w:rsid w:val="00787078"/>
    <w:rsid w:val="00790053"/>
    <w:rsid w:val="00790C4A"/>
    <w:rsid w:val="007916CE"/>
    <w:rsid w:val="007955A4"/>
    <w:rsid w:val="0079773B"/>
    <w:rsid w:val="00797DAA"/>
    <w:rsid w:val="007A3E66"/>
    <w:rsid w:val="007A42D0"/>
    <w:rsid w:val="007A5318"/>
    <w:rsid w:val="007B248B"/>
    <w:rsid w:val="007B2D14"/>
    <w:rsid w:val="007B2DEA"/>
    <w:rsid w:val="007B3D23"/>
    <w:rsid w:val="007C692D"/>
    <w:rsid w:val="007D4377"/>
    <w:rsid w:val="007D7178"/>
    <w:rsid w:val="007E2C02"/>
    <w:rsid w:val="007E2E9E"/>
    <w:rsid w:val="007E57A7"/>
    <w:rsid w:val="007E6EE3"/>
    <w:rsid w:val="007F489B"/>
    <w:rsid w:val="007F4D9E"/>
    <w:rsid w:val="00802F5A"/>
    <w:rsid w:val="00807D53"/>
    <w:rsid w:val="008111A3"/>
    <w:rsid w:val="008122AC"/>
    <w:rsid w:val="0081772C"/>
    <w:rsid w:val="008178D4"/>
    <w:rsid w:val="00820E18"/>
    <w:rsid w:val="00830E7E"/>
    <w:rsid w:val="00832B75"/>
    <w:rsid w:val="00834F65"/>
    <w:rsid w:val="0083599C"/>
    <w:rsid w:val="00837DF9"/>
    <w:rsid w:val="00840076"/>
    <w:rsid w:val="0084074E"/>
    <w:rsid w:val="0085016F"/>
    <w:rsid w:val="008505EA"/>
    <w:rsid w:val="00854193"/>
    <w:rsid w:val="00856FC7"/>
    <w:rsid w:val="00860F16"/>
    <w:rsid w:val="00864DD7"/>
    <w:rsid w:val="00866478"/>
    <w:rsid w:val="00866B02"/>
    <w:rsid w:val="008749D3"/>
    <w:rsid w:val="0087630A"/>
    <w:rsid w:val="00876A5A"/>
    <w:rsid w:val="00880505"/>
    <w:rsid w:val="00882432"/>
    <w:rsid w:val="008829E9"/>
    <w:rsid w:val="008934D4"/>
    <w:rsid w:val="00896D41"/>
    <w:rsid w:val="008975A3"/>
    <w:rsid w:val="0089766F"/>
    <w:rsid w:val="008B29A4"/>
    <w:rsid w:val="008B51FA"/>
    <w:rsid w:val="008B5CEC"/>
    <w:rsid w:val="008B66E2"/>
    <w:rsid w:val="008B6D20"/>
    <w:rsid w:val="008B7F4A"/>
    <w:rsid w:val="008C1374"/>
    <w:rsid w:val="008C7D48"/>
    <w:rsid w:val="008C7F44"/>
    <w:rsid w:val="008D71D5"/>
    <w:rsid w:val="008E1010"/>
    <w:rsid w:val="008E7B66"/>
    <w:rsid w:val="008F41EA"/>
    <w:rsid w:val="008F517A"/>
    <w:rsid w:val="008F6112"/>
    <w:rsid w:val="009001C9"/>
    <w:rsid w:val="00901DD5"/>
    <w:rsid w:val="009052E5"/>
    <w:rsid w:val="00910F76"/>
    <w:rsid w:val="009115ED"/>
    <w:rsid w:val="00920B57"/>
    <w:rsid w:val="00922576"/>
    <w:rsid w:val="0092507B"/>
    <w:rsid w:val="00927BA9"/>
    <w:rsid w:val="00932D79"/>
    <w:rsid w:val="00933CA1"/>
    <w:rsid w:val="00933CE0"/>
    <w:rsid w:val="00935459"/>
    <w:rsid w:val="00936BCE"/>
    <w:rsid w:val="00937A5A"/>
    <w:rsid w:val="00941915"/>
    <w:rsid w:val="00945FF9"/>
    <w:rsid w:val="00953DE3"/>
    <w:rsid w:val="00957E24"/>
    <w:rsid w:val="009628B0"/>
    <w:rsid w:val="009630AB"/>
    <w:rsid w:val="009645D7"/>
    <w:rsid w:val="00967153"/>
    <w:rsid w:val="00967B1B"/>
    <w:rsid w:val="00977B49"/>
    <w:rsid w:val="00980AD1"/>
    <w:rsid w:val="00991E65"/>
    <w:rsid w:val="009A30FB"/>
    <w:rsid w:val="009A37E3"/>
    <w:rsid w:val="009B01B5"/>
    <w:rsid w:val="009B0D52"/>
    <w:rsid w:val="009B3CD8"/>
    <w:rsid w:val="009B5A3A"/>
    <w:rsid w:val="009B75C3"/>
    <w:rsid w:val="009C5A60"/>
    <w:rsid w:val="009C6A9D"/>
    <w:rsid w:val="009C76FA"/>
    <w:rsid w:val="009E14DC"/>
    <w:rsid w:val="009E1928"/>
    <w:rsid w:val="009E5A2B"/>
    <w:rsid w:val="009E612F"/>
    <w:rsid w:val="009F0F92"/>
    <w:rsid w:val="009F3269"/>
    <w:rsid w:val="009F5364"/>
    <w:rsid w:val="00A0389F"/>
    <w:rsid w:val="00A04437"/>
    <w:rsid w:val="00A04C65"/>
    <w:rsid w:val="00A06BD5"/>
    <w:rsid w:val="00A114DE"/>
    <w:rsid w:val="00A15552"/>
    <w:rsid w:val="00A15911"/>
    <w:rsid w:val="00A179BC"/>
    <w:rsid w:val="00A227EC"/>
    <w:rsid w:val="00A249C5"/>
    <w:rsid w:val="00A30A7B"/>
    <w:rsid w:val="00A31B6D"/>
    <w:rsid w:val="00A4619E"/>
    <w:rsid w:val="00A4787F"/>
    <w:rsid w:val="00A51BDD"/>
    <w:rsid w:val="00A560F9"/>
    <w:rsid w:val="00A56617"/>
    <w:rsid w:val="00A5776D"/>
    <w:rsid w:val="00A60B02"/>
    <w:rsid w:val="00A616AF"/>
    <w:rsid w:val="00A61E11"/>
    <w:rsid w:val="00A66745"/>
    <w:rsid w:val="00A70323"/>
    <w:rsid w:val="00A712D0"/>
    <w:rsid w:val="00A74761"/>
    <w:rsid w:val="00A75F57"/>
    <w:rsid w:val="00A76826"/>
    <w:rsid w:val="00AA1760"/>
    <w:rsid w:val="00AA1DA2"/>
    <w:rsid w:val="00AA3642"/>
    <w:rsid w:val="00AA6E25"/>
    <w:rsid w:val="00AC3CD0"/>
    <w:rsid w:val="00AC49A8"/>
    <w:rsid w:val="00AC61AF"/>
    <w:rsid w:val="00AD2C57"/>
    <w:rsid w:val="00AD4CF2"/>
    <w:rsid w:val="00AD64B4"/>
    <w:rsid w:val="00AD7A06"/>
    <w:rsid w:val="00AE6034"/>
    <w:rsid w:val="00AF355B"/>
    <w:rsid w:val="00AF738D"/>
    <w:rsid w:val="00B01898"/>
    <w:rsid w:val="00B052CC"/>
    <w:rsid w:val="00B10BDC"/>
    <w:rsid w:val="00B13809"/>
    <w:rsid w:val="00B16037"/>
    <w:rsid w:val="00B20543"/>
    <w:rsid w:val="00B21F77"/>
    <w:rsid w:val="00B26CE5"/>
    <w:rsid w:val="00B27BD3"/>
    <w:rsid w:val="00B27E0B"/>
    <w:rsid w:val="00B328B6"/>
    <w:rsid w:val="00B50A23"/>
    <w:rsid w:val="00B53B2D"/>
    <w:rsid w:val="00B56FAE"/>
    <w:rsid w:val="00B606A6"/>
    <w:rsid w:val="00B63016"/>
    <w:rsid w:val="00B63487"/>
    <w:rsid w:val="00B72089"/>
    <w:rsid w:val="00B840FF"/>
    <w:rsid w:val="00B8600B"/>
    <w:rsid w:val="00B86ED0"/>
    <w:rsid w:val="00B87B35"/>
    <w:rsid w:val="00B957B8"/>
    <w:rsid w:val="00BB0DC4"/>
    <w:rsid w:val="00BB0F61"/>
    <w:rsid w:val="00BB6A91"/>
    <w:rsid w:val="00BC13EC"/>
    <w:rsid w:val="00BC1681"/>
    <w:rsid w:val="00BD0721"/>
    <w:rsid w:val="00BD1464"/>
    <w:rsid w:val="00BD1D4A"/>
    <w:rsid w:val="00BD41A1"/>
    <w:rsid w:val="00BD7DAB"/>
    <w:rsid w:val="00BE019A"/>
    <w:rsid w:val="00BE074A"/>
    <w:rsid w:val="00BE1FF9"/>
    <w:rsid w:val="00BE2203"/>
    <w:rsid w:val="00BE30C2"/>
    <w:rsid w:val="00BF04A9"/>
    <w:rsid w:val="00BF075A"/>
    <w:rsid w:val="00BF569D"/>
    <w:rsid w:val="00BF5FA3"/>
    <w:rsid w:val="00C04AAC"/>
    <w:rsid w:val="00C04CD9"/>
    <w:rsid w:val="00C0572D"/>
    <w:rsid w:val="00C10533"/>
    <w:rsid w:val="00C10C1D"/>
    <w:rsid w:val="00C13EBA"/>
    <w:rsid w:val="00C155FA"/>
    <w:rsid w:val="00C236D5"/>
    <w:rsid w:val="00C246B4"/>
    <w:rsid w:val="00C33C70"/>
    <w:rsid w:val="00C351F9"/>
    <w:rsid w:val="00C3591C"/>
    <w:rsid w:val="00C36154"/>
    <w:rsid w:val="00C5336F"/>
    <w:rsid w:val="00C61593"/>
    <w:rsid w:val="00C71E95"/>
    <w:rsid w:val="00C73451"/>
    <w:rsid w:val="00C744C0"/>
    <w:rsid w:val="00C80F8F"/>
    <w:rsid w:val="00C827E4"/>
    <w:rsid w:val="00C85433"/>
    <w:rsid w:val="00C92056"/>
    <w:rsid w:val="00CB0492"/>
    <w:rsid w:val="00CB5EC7"/>
    <w:rsid w:val="00CB6AB6"/>
    <w:rsid w:val="00CC1077"/>
    <w:rsid w:val="00CC1577"/>
    <w:rsid w:val="00CC4DFE"/>
    <w:rsid w:val="00CC5B4B"/>
    <w:rsid w:val="00CD47B5"/>
    <w:rsid w:val="00CD719A"/>
    <w:rsid w:val="00CD7842"/>
    <w:rsid w:val="00CE3D8C"/>
    <w:rsid w:val="00CE7A93"/>
    <w:rsid w:val="00CE7F18"/>
    <w:rsid w:val="00CF07D1"/>
    <w:rsid w:val="00CF104B"/>
    <w:rsid w:val="00CF74F3"/>
    <w:rsid w:val="00D02244"/>
    <w:rsid w:val="00D03375"/>
    <w:rsid w:val="00D03856"/>
    <w:rsid w:val="00D03FF3"/>
    <w:rsid w:val="00D0441D"/>
    <w:rsid w:val="00D0556C"/>
    <w:rsid w:val="00D05C6A"/>
    <w:rsid w:val="00D211AD"/>
    <w:rsid w:val="00D217F3"/>
    <w:rsid w:val="00D22CDD"/>
    <w:rsid w:val="00D24EE9"/>
    <w:rsid w:val="00D26D47"/>
    <w:rsid w:val="00D32ED9"/>
    <w:rsid w:val="00D34495"/>
    <w:rsid w:val="00D35F7B"/>
    <w:rsid w:val="00D3680A"/>
    <w:rsid w:val="00D369FC"/>
    <w:rsid w:val="00D41F94"/>
    <w:rsid w:val="00D42651"/>
    <w:rsid w:val="00D42D3D"/>
    <w:rsid w:val="00D4312C"/>
    <w:rsid w:val="00D43765"/>
    <w:rsid w:val="00D43C83"/>
    <w:rsid w:val="00D46063"/>
    <w:rsid w:val="00D4743A"/>
    <w:rsid w:val="00D534B8"/>
    <w:rsid w:val="00D548DD"/>
    <w:rsid w:val="00D54FC0"/>
    <w:rsid w:val="00D61358"/>
    <w:rsid w:val="00D633B7"/>
    <w:rsid w:val="00D65777"/>
    <w:rsid w:val="00D71C3C"/>
    <w:rsid w:val="00D72EFD"/>
    <w:rsid w:val="00D7496C"/>
    <w:rsid w:val="00D75F2D"/>
    <w:rsid w:val="00D77EBB"/>
    <w:rsid w:val="00D810A6"/>
    <w:rsid w:val="00D8618D"/>
    <w:rsid w:val="00D902E3"/>
    <w:rsid w:val="00D97673"/>
    <w:rsid w:val="00DA01F6"/>
    <w:rsid w:val="00DA047F"/>
    <w:rsid w:val="00DA13B8"/>
    <w:rsid w:val="00DA26D5"/>
    <w:rsid w:val="00DA6F8B"/>
    <w:rsid w:val="00DB20C8"/>
    <w:rsid w:val="00DB5D0D"/>
    <w:rsid w:val="00DB604F"/>
    <w:rsid w:val="00DC7FD0"/>
    <w:rsid w:val="00DD7F14"/>
    <w:rsid w:val="00DE006C"/>
    <w:rsid w:val="00DE1D98"/>
    <w:rsid w:val="00DE54A7"/>
    <w:rsid w:val="00DE5C5E"/>
    <w:rsid w:val="00DE6569"/>
    <w:rsid w:val="00DF29B8"/>
    <w:rsid w:val="00DF61E1"/>
    <w:rsid w:val="00DF6E32"/>
    <w:rsid w:val="00DF7CB5"/>
    <w:rsid w:val="00E02A4C"/>
    <w:rsid w:val="00E1011B"/>
    <w:rsid w:val="00E12F24"/>
    <w:rsid w:val="00E14526"/>
    <w:rsid w:val="00E22B6A"/>
    <w:rsid w:val="00E34255"/>
    <w:rsid w:val="00E41CBC"/>
    <w:rsid w:val="00E427A0"/>
    <w:rsid w:val="00E51799"/>
    <w:rsid w:val="00E523D7"/>
    <w:rsid w:val="00E53552"/>
    <w:rsid w:val="00E54751"/>
    <w:rsid w:val="00E54961"/>
    <w:rsid w:val="00E60CB0"/>
    <w:rsid w:val="00E6135D"/>
    <w:rsid w:val="00E61A14"/>
    <w:rsid w:val="00E652F0"/>
    <w:rsid w:val="00E708C5"/>
    <w:rsid w:val="00E74B70"/>
    <w:rsid w:val="00E74D46"/>
    <w:rsid w:val="00E8037D"/>
    <w:rsid w:val="00E80E19"/>
    <w:rsid w:val="00E81CA8"/>
    <w:rsid w:val="00E85A1C"/>
    <w:rsid w:val="00E91A84"/>
    <w:rsid w:val="00E94AF3"/>
    <w:rsid w:val="00E96C7D"/>
    <w:rsid w:val="00EA7784"/>
    <w:rsid w:val="00EB2726"/>
    <w:rsid w:val="00EB4265"/>
    <w:rsid w:val="00EB45FF"/>
    <w:rsid w:val="00EB4AE6"/>
    <w:rsid w:val="00EC0A79"/>
    <w:rsid w:val="00EC1EDA"/>
    <w:rsid w:val="00EC28EF"/>
    <w:rsid w:val="00EC3A13"/>
    <w:rsid w:val="00ED7BDB"/>
    <w:rsid w:val="00EE0633"/>
    <w:rsid w:val="00EE23B7"/>
    <w:rsid w:val="00EE400B"/>
    <w:rsid w:val="00EE5171"/>
    <w:rsid w:val="00F003B8"/>
    <w:rsid w:val="00F00969"/>
    <w:rsid w:val="00F00D4A"/>
    <w:rsid w:val="00F01A73"/>
    <w:rsid w:val="00F0325B"/>
    <w:rsid w:val="00F03A2C"/>
    <w:rsid w:val="00F05AAE"/>
    <w:rsid w:val="00F05B80"/>
    <w:rsid w:val="00F05D41"/>
    <w:rsid w:val="00F12CE5"/>
    <w:rsid w:val="00F1454F"/>
    <w:rsid w:val="00F20C0C"/>
    <w:rsid w:val="00F253C8"/>
    <w:rsid w:val="00F25830"/>
    <w:rsid w:val="00F2620E"/>
    <w:rsid w:val="00F30E85"/>
    <w:rsid w:val="00F35F13"/>
    <w:rsid w:val="00F371A8"/>
    <w:rsid w:val="00F45AA8"/>
    <w:rsid w:val="00F4675E"/>
    <w:rsid w:val="00F47574"/>
    <w:rsid w:val="00F4793E"/>
    <w:rsid w:val="00F51813"/>
    <w:rsid w:val="00F53193"/>
    <w:rsid w:val="00F553DD"/>
    <w:rsid w:val="00F56748"/>
    <w:rsid w:val="00F57C6E"/>
    <w:rsid w:val="00F72A47"/>
    <w:rsid w:val="00F80525"/>
    <w:rsid w:val="00F82570"/>
    <w:rsid w:val="00F835A2"/>
    <w:rsid w:val="00F850E5"/>
    <w:rsid w:val="00F85873"/>
    <w:rsid w:val="00F9162D"/>
    <w:rsid w:val="00F939B1"/>
    <w:rsid w:val="00F95258"/>
    <w:rsid w:val="00F96266"/>
    <w:rsid w:val="00F9634C"/>
    <w:rsid w:val="00FA33BA"/>
    <w:rsid w:val="00FA4CD4"/>
    <w:rsid w:val="00FB1039"/>
    <w:rsid w:val="00FB1B9F"/>
    <w:rsid w:val="00FB28B3"/>
    <w:rsid w:val="00FB5863"/>
    <w:rsid w:val="00FB72B0"/>
    <w:rsid w:val="00FC2058"/>
    <w:rsid w:val="00FC2325"/>
    <w:rsid w:val="00FC4792"/>
    <w:rsid w:val="00FC7D03"/>
    <w:rsid w:val="00FD5A92"/>
    <w:rsid w:val="00FD5ACB"/>
    <w:rsid w:val="00FD782F"/>
    <w:rsid w:val="00FE006A"/>
    <w:rsid w:val="00FE0FF9"/>
    <w:rsid w:val="00FE5713"/>
    <w:rsid w:val="00FE5BB6"/>
    <w:rsid w:val="00FE6DC4"/>
    <w:rsid w:val="00FF031F"/>
    <w:rsid w:val="00FF1D3D"/>
    <w:rsid w:val="00FF2D47"/>
    <w:rsid w:val="00FF302A"/>
    <w:rsid w:val="00FF647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7FA8"/>
  <w15:docId w15:val="{5769D126-5989-E746-82D2-EFFCF503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56F"/>
  </w:style>
  <w:style w:type="paragraph" w:styleId="Heading4">
    <w:name w:val="heading 4"/>
    <w:basedOn w:val="Normal"/>
    <w:link w:val="Heading4Char"/>
    <w:uiPriority w:val="9"/>
    <w:qFormat/>
    <w:rsid w:val="007339F3"/>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56F"/>
    <w:pPr>
      <w:ind w:left="720"/>
      <w:contextualSpacing/>
    </w:pPr>
  </w:style>
  <w:style w:type="paragraph" w:styleId="BalloonText">
    <w:name w:val="Balloon Text"/>
    <w:basedOn w:val="Normal"/>
    <w:link w:val="BalloonTextChar"/>
    <w:uiPriority w:val="99"/>
    <w:semiHidden/>
    <w:unhideWhenUsed/>
    <w:rsid w:val="00112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6F"/>
    <w:rPr>
      <w:rFonts w:ascii="Tahoma" w:hAnsi="Tahoma" w:cs="Tahoma"/>
      <w:sz w:val="16"/>
      <w:szCs w:val="16"/>
    </w:rPr>
  </w:style>
  <w:style w:type="character" w:customStyle="1" w:styleId="Heading4Char">
    <w:name w:val="Heading 4 Char"/>
    <w:basedOn w:val="DefaultParagraphFont"/>
    <w:link w:val="Heading4"/>
    <w:uiPriority w:val="9"/>
    <w:rsid w:val="007339F3"/>
    <w:rPr>
      <w:rFonts w:ascii="Times" w:hAnsi="Times"/>
      <w:b/>
      <w:bCs/>
      <w:sz w:val="24"/>
      <w:szCs w:val="24"/>
    </w:rPr>
  </w:style>
  <w:style w:type="paragraph" w:styleId="HTMLAddress">
    <w:name w:val="HTML Address"/>
    <w:basedOn w:val="Normal"/>
    <w:link w:val="HTMLAddressChar"/>
    <w:uiPriority w:val="99"/>
    <w:semiHidden/>
    <w:unhideWhenUsed/>
    <w:rsid w:val="007339F3"/>
    <w:pPr>
      <w:spacing w:after="0" w:line="240" w:lineRule="auto"/>
    </w:pPr>
    <w:rPr>
      <w:rFonts w:ascii="Times" w:hAnsi="Times"/>
      <w:i/>
      <w:iCs/>
      <w:sz w:val="20"/>
      <w:szCs w:val="20"/>
    </w:rPr>
  </w:style>
  <w:style w:type="character" w:customStyle="1" w:styleId="HTMLAddressChar">
    <w:name w:val="HTML Address Char"/>
    <w:basedOn w:val="DefaultParagraphFont"/>
    <w:link w:val="HTMLAddress"/>
    <w:uiPriority w:val="99"/>
    <w:semiHidden/>
    <w:rsid w:val="007339F3"/>
    <w:rPr>
      <w:rFonts w:ascii="Times" w:hAnsi="Times"/>
      <w:i/>
      <w:iCs/>
      <w:sz w:val="20"/>
      <w:szCs w:val="20"/>
    </w:rPr>
  </w:style>
  <w:style w:type="character" w:styleId="Hyperlink">
    <w:name w:val="Hyperlink"/>
    <w:basedOn w:val="DefaultParagraphFont"/>
    <w:uiPriority w:val="99"/>
    <w:unhideWhenUsed/>
    <w:rsid w:val="007339F3"/>
    <w:rPr>
      <w:color w:val="0000FF"/>
      <w:u w:val="single"/>
    </w:rPr>
  </w:style>
  <w:style w:type="paragraph" w:styleId="Header">
    <w:name w:val="header"/>
    <w:basedOn w:val="Normal"/>
    <w:link w:val="HeaderChar"/>
    <w:uiPriority w:val="99"/>
    <w:unhideWhenUsed/>
    <w:rsid w:val="00665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525"/>
  </w:style>
  <w:style w:type="paragraph" w:styleId="Footer">
    <w:name w:val="footer"/>
    <w:basedOn w:val="Normal"/>
    <w:link w:val="FooterChar"/>
    <w:uiPriority w:val="99"/>
    <w:unhideWhenUsed/>
    <w:rsid w:val="00665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525"/>
  </w:style>
  <w:style w:type="paragraph" w:styleId="NormalWeb">
    <w:name w:val="Normal (Web)"/>
    <w:basedOn w:val="Normal"/>
    <w:uiPriority w:val="99"/>
    <w:unhideWhenUsed/>
    <w:rsid w:val="00E145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4526"/>
    <w:rPr>
      <w:b/>
      <w:bCs/>
    </w:rPr>
  </w:style>
  <w:style w:type="character" w:customStyle="1" w:styleId="apple-converted-space">
    <w:name w:val="apple-converted-space"/>
    <w:basedOn w:val="DefaultParagraphFont"/>
    <w:rsid w:val="00E14526"/>
  </w:style>
  <w:style w:type="table" w:customStyle="1" w:styleId="TableGrid1">
    <w:name w:val="Table Grid1"/>
    <w:basedOn w:val="TableNormal"/>
    <w:next w:val="TableGrid"/>
    <w:uiPriority w:val="59"/>
    <w:rsid w:val="003C28B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3C2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5873"/>
    <w:rPr>
      <w:i/>
      <w:iCs/>
    </w:rPr>
  </w:style>
  <w:style w:type="character" w:styleId="FollowedHyperlink">
    <w:name w:val="FollowedHyperlink"/>
    <w:basedOn w:val="DefaultParagraphFont"/>
    <w:uiPriority w:val="99"/>
    <w:semiHidden/>
    <w:unhideWhenUsed/>
    <w:rsid w:val="00D05C6A"/>
    <w:rPr>
      <w:color w:val="800080" w:themeColor="followedHyperlink"/>
      <w:u w:val="single"/>
    </w:rPr>
  </w:style>
  <w:style w:type="character" w:styleId="UnresolvedMention">
    <w:name w:val="Unresolved Mention"/>
    <w:basedOn w:val="DefaultParagraphFont"/>
    <w:uiPriority w:val="99"/>
    <w:semiHidden/>
    <w:unhideWhenUsed/>
    <w:rsid w:val="00D05C6A"/>
    <w:rPr>
      <w:color w:val="605E5C"/>
      <w:shd w:val="clear" w:color="auto" w:fill="E1DFDD"/>
    </w:rPr>
  </w:style>
  <w:style w:type="paragraph" w:styleId="Revision">
    <w:name w:val="Revision"/>
    <w:hidden/>
    <w:uiPriority w:val="99"/>
    <w:semiHidden/>
    <w:rsid w:val="009E1928"/>
    <w:pPr>
      <w:spacing w:after="0" w:line="240" w:lineRule="auto"/>
    </w:pPr>
  </w:style>
  <w:style w:type="character" w:styleId="CommentReference">
    <w:name w:val="annotation reference"/>
    <w:basedOn w:val="DefaultParagraphFont"/>
    <w:uiPriority w:val="99"/>
    <w:semiHidden/>
    <w:unhideWhenUsed/>
    <w:rsid w:val="007A3E66"/>
    <w:rPr>
      <w:sz w:val="16"/>
      <w:szCs w:val="16"/>
    </w:rPr>
  </w:style>
  <w:style w:type="paragraph" w:styleId="CommentText">
    <w:name w:val="annotation text"/>
    <w:basedOn w:val="Normal"/>
    <w:link w:val="CommentTextChar"/>
    <w:uiPriority w:val="99"/>
    <w:unhideWhenUsed/>
    <w:rsid w:val="007A3E66"/>
    <w:pPr>
      <w:spacing w:line="240" w:lineRule="auto"/>
    </w:pPr>
    <w:rPr>
      <w:sz w:val="20"/>
      <w:szCs w:val="20"/>
    </w:rPr>
  </w:style>
  <w:style w:type="character" w:customStyle="1" w:styleId="CommentTextChar">
    <w:name w:val="Comment Text Char"/>
    <w:basedOn w:val="DefaultParagraphFont"/>
    <w:link w:val="CommentText"/>
    <w:uiPriority w:val="99"/>
    <w:rsid w:val="007A3E66"/>
    <w:rPr>
      <w:sz w:val="20"/>
      <w:szCs w:val="20"/>
    </w:rPr>
  </w:style>
  <w:style w:type="paragraph" w:styleId="CommentSubject">
    <w:name w:val="annotation subject"/>
    <w:basedOn w:val="CommentText"/>
    <w:next w:val="CommentText"/>
    <w:link w:val="CommentSubjectChar"/>
    <w:uiPriority w:val="99"/>
    <w:semiHidden/>
    <w:unhideWhenUsed/>
    <w:rsid w:val="007A3E66"/>
    <w:rPr>
      <w:b/>
      <w:bCs/>
    </w:rPr>
  </w:style>
  <w:style w:type="character" w:customStyle="1" w:styleId="CommentSubjectChar">
    <w:name w:val="Comment Subject Char"/>
    <w:basedOn w:val="CommentTextChar"/>
    <w:link w:val="CommentSubject"/>
    <w:uiPriority w:val="99"/>
    <w:semiHidden/>
    <w:rsid w:val="007A3E66"/>
    <w:rPr>
      <w:b/>
      <w:bCs/>
      <w:sz w:val="20"/>
      <w:szCs w:val="20"/>
    </w:rPr>
  </w:style>
  <w:style w:type="character" w:customStyle="1" w:styleId="ui-provider">
    <w:name w:val="ui-provider"/>
    <w:basedOn w:val="DefaultParagraphFont"/>
    <w:rsid w:val="00F00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3203">
      <w:bodyDiv w:val="1"/>
      <w:marLeft w:val="0"/>
      <w:marRight w:val="0"/>
      <w:marTop w:val="0"/>
      <w:marBottom w:val="0"/>
      <w:divBdr>
        <w:top w:val="none" w:sz="0" w:space="0" w:color="auto"/>
        <w:left w:val="none" w:sz="0" w:space="0" w:color="auto"/>
        <w:bottom w:val="none" w:sz="0" w:space="0" w:color="auto"/>
        <w:right w:val="none" w:sz="0" w:space="0" w:color="auto"/>
      </w:divBdr>
    </w:div>
    <w:div w:id="185754496">
      <w:bodyDiv w:val="1"/>
      <w:marLeft w:val="0"/>
      <w:marRight w:val="0"/>
      <w:marTop w:val="0"/>
      <w:marBottom w:val="0"/>
      <w:divBdr>
        <w:top w:val="none" w:sz="0" w:space="0" w:color="auto"/>
        <w:left w:val="none" w:sz="0" w:space="0" w:color="auto"/>
        <w:bottom w:val="none" w:sz="0" w:space="0" w:color="auto"/>
        <w:right w:val="none" w:sz="0" w:space="0" w:color="auto"/>
      </w:divBdr>
    </w:div>
    <w:div w:id="229048596">
      <w:bodyDiv w:val="1"/>
      <w:marLeft w:val="0"/>
      <w:marRight w:val="0"/>
      <w:marTop w:val="0"/>
      <w:marBottom w:val="0"/>
      <w:divBdr>
        <w:top w:val="none" w:sz="0" w:space="0" w:color="auto"/>
        <w:left w:val="none" w:sz="0" w:space="0" w:color="auto"/>
        <w:bottom w:val="none" w:sz="0" w:space="0" w:color="auto"/>
        <w:right w:val="none" w:sz="0" w:space="0" w:color="auto"/>
      </w:divBdr>
      <w:divsChild>
        <w:div w:id="1925647618">
          <w:marLeft w:val="0"/>
          <w:marRight w:val="0"/>
          <w:marTop w:val="0"/>
          <w:marBottom w:val="0"/>
          <w:divBdr>
            <w:top w:val="none" w:sz="0" w:space="0" w:color="auto"/>
            <w:left w:val="none" w:sz="0" w:space="0" w:color="auto"/>
            <w:bottom w:val="none" w:sz="0" w:space="0" w:color="auto"/>
            <w:right w:val="none" w:sz="0" w:space="0" w:color="auto"/>
          </w:divBdr>
          <w:divsChild>
            <w:div w:id="649095482">
              <w:marLeft w:val="0"/>
              <w:marRight w:val="0"/>
              <w:marTop w:val="0"/>
              <w:marBottom w:val="0"/>
              <w:divBdr>
                <w:top w:val="none" w:sz="0" w:space="0" w:color="auto"/>
                <w:left w:val="none" w:sz="0" w:space="0" w:color="auto"/>
                <w:bottom w:val="none" w:sz="0" w:space="0" w:color="auto"/>
                <w:right w:val="none" w:sz="0" w:space="0" w:color="auto"/>
              </w:divBdr>
              <w:divsChild>
                <w:div w:id="10513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2099">
      <w:bodyDiv w:val="1"/>
      <w:marLeft w:val="0"/>
      <w:marRight w:val="0"/>
      <w:marTop w:val="0"/>
      <w:marBottom w:val="0"/>
      <w:divBdr>
        <w:top w:val="none" w:sz="0" w:space="0" w:color="auto"/>
        <w:left w:val="none" w:sz="0" w:space="0" w:color="auto"/>
        <w:bottom w:val="none" w:sz="0" w:space="0" w:color="auto"/>
        <w:right w:val="none" w:sz="0" w:space="0" w:color="auto"/>
      </w:divBdr>
      <w:divsChild>
        <w:div w:id="1664696592">
          <w:marLeft w:val="0"/>
          <w:marRight w:val="0"/>
          <w:marTop w:val="0"/>
          <w:marBottom w:val="0"/>
          <w:divBdr>
            <w:top w:val="none" w:sz="0" w:space="0" w:color="auto"/>
            <w:left w:val="none" w:sz="0" w:space="0" w:color="auto"/>
            <w:bottom w:val="none" w:sz="0" w:space="0" w:color="auto"/>
            <w:right w:val="none" w:sz="0" w:space="0" w:color="auto"/>
          </w:divBdr>
          <w:divsChild>
            <w:div w:id="1328093902">
              <w:marLeft w:val="0"/>
              <w:marRight w:val="0"/>
              <w:marTop w:val="0"/>
              <w:marBottom w:val="0"/>
              <w:divBdr>
                <w:top w:val="none" w:sz="0" w:space="0" w:color="auto"/>
                <w:left w:val="none" w:sz="0" w:space="0" w:color="auto"/>
                <w:bottom w:val="none" w:sz="0" w:space="0" w:color="auto"/>
                <w:right w:val="none" w:sz="0" w:space="0" w:color="auto"/>
              </w:divBdr>
              <w:divsChild>
                <w:div w:id="329528646">
                  <w:marLeft w:val="0"/>
                  <w:marRight w:val="0"/>
                  <w:marTop w:val="0"/>
                  <w:marBottom w:val="0"/>
                  <w:divBdr>
                    <w:top w:val="none" w:sz="0" w:space="0" w:color="auto"/>
                    <w:left w:val="none" w:sz="0" w:space="0" w:color="auto"/>
                    <w:bottom w:val="none" w:sz="0" w:space="0" w:color="auto"/>
                    <w:right w:val="none" w:sz="0" w:space="0" w:color="auto"/>
                  </w:divBdr>
                  <w:divsChild>
                    <w:div w:id="965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95759">
      <w:bodyDiv w:val="1"/>
      <w:marLeft w:val="0"/>
      <w:marRight w:val="0"/>
      <w:marTop w:val="0"/>
      <w:marBottom w:val="0"/>
      <w:divBdr>
        <w:top w:val="none" w:sz="0" w:space="0" w:color="auto"/>
        <w:left w:val="none" w:sz="0" w:space="0" w:color="auto"/>
        <w:bottom w:val="none" w:sz="0" w:space="0" w:color="auto"/>
        <w:right w:val="none" w:sz="0" w:space="0" w:color="auto"/>
      </w:divBdr>
    </w:div>
    <w:div w:id="539123759">
      <w:bodyDiv w:val="1"/>
      <w:marLeft w:val="0"/>
      <w:marRight w:val="0"/>
      <w:marTop w:val="0"/>
      <w:marBottom w:val="0"/>
      <w:divBdr>
        <w:top w:val="none" w:sz="0" w:space="0" w:color="auto"/>
        <w:left w:val="none" w:sz="0" w:space="0" w:color="auto"/>
        <w:bottom w:val="none" w:sz="0" w:space="0" w:color="auto"/>
        <w:right w:val="none" w:sz="0" w:space="0" w:color="auto"/>
      </w:divBdr>
      <w:divsChild>
        <w:div w:id="67462204">
          <w:marLeft w:val="0"/>
          <w:marRight w:val="0"/>
          <w:marTop w:val="0"/>
          <w:marBottom w:val="0"/>
          <w:divBdr>
            <w:top w:val="none" w:sz="0" w:space="0" w:color="auto"/>
            <w:left w:val="none" w:sz="0" w:space="0" w:color="auto"/>
            <w:bottom w:val="none" w:sz="0" w:space="0" w:color="auto"/>
            <w:right w:val="none" w:sz="0" w:space="0" w:color="auto"/>
          </w:divBdr>
        </w:div>
        <w:div w:id="745613586">
          <w:marLeft w:val="0"/>
          <w:marRight w:val="0"/>
          <w:marTop w:val="0"/>
          <w:marBottom w:val="0"/>
          <w:divBdr>
            <w:top w:val="none" w:sz="0" w:space="0" w:color="auto"/>
            <w:left w:val="none" w:sz="0" w:space="0" w:color="auto"/>
            <w:bottom w:val="none" w:sz="0" w:space="0" w:color="auto"/>
            <w:right w:val="none" w:sz="0" w:space="0" w:color="auto"/>
          </w:divBdr>
          <w:divsChild>
            <w:div w:id="407921815">
              <w:marLeft w:val="0"/>
              <w:marRight w:val="0"/>
              <w:marTop w:val="0"/>
              <w:marBottom w:val="0"/>
              <w:divBdr>
                <w:top w:val="none" w:sz="0" w:space="0" w:color="auto"/>
                <w:left w:val="none" w:sz="0" w:space="0" w:color="auto"/>
                <w:bottom w:val="none" w:sz="0" w:space="0" w:color="auto"/>
                <w:right w:val="none" w:sz="0" w:space="0" w:color="auto"/>
              </w:divBdr>
              <w:divsChild>
                <w:div w:id="20255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61403">
      <w:bodyDiv w:val="1"/>
      <w:marLeft w:val="0"/>
      <w:marRight w:val="0"/>
      <w:marTop w:val="0"/>
      <w:marBottom w:val="0"/>
      <w:divBdr>
        <w:top w:val="none" w:sz="0" w:space="0" w:color="auto"/>
        <w:left w:val="none" w:sz="0" w:space="0" w:color="auto"/>
        <w:bottom w:val="none" w:sz="0" w:space="0" w:color="auto"/>
        <w:right w:val="none" w:sz="0" w:space="0" w:color="auto"/>
      </w:divBdr>
    </w:div>
    <w:div w:id="732200737">
      <w:bodyDiv w:val="1"/>
      <w:marLeft w:val="0"/>
      <w:marRight w:val="0"/>
      <w:marTop w:val="0"/>
      <w:marBottom w:val="0"/>
      <w:divBdr>
        <w:top w:val="none" w:sz="0" w:space="0" w:color="auto"/>
        <w:left w:val="none" w:sz="0" w:space="0" w:color="auto"/>
        <w:bottom w:val="none" w:sz="0" w:space="0" w:color="auto"/>
        <w:right w:val="none" w:sz="0" w:space="0" w:color="auto"/>
      </w:divBdr>
      <w:divsChild>
        <w:div w:id="492648076">
          <w:marLeft w:val="0"/>
          <w:marRight w:val="0"/>
          <w:marTop w:val="0"/>
          <w:marBottom w:val="0"/>
          <w:divBdr>
            <w:top w:val="none" w:sz="0" w:space="0" w:color="auto"/>
            <w:left w:val="none" w:sz="0" w:space="0" w:color="auto"/>
            <w:bottom w:val="none" w:sz="0" w:space="0" w:color="auto"/>
            <w:right w:val="none" w:sz="0" w:space="0" w:color="auto"/>
          </w:divBdr>
          <w:divsChild>
            <w:div w:id="1051661214">
              <w:marLeft w:val="0"/>
              <w:marRight w:val="0"/>
              <w:marTop w:val="0"/>
              <w:marBottom w:val="0"/>
              <w:divBdr>
                <w:top w:val="none" w:sz="0" w:space="0" w:color="auto"/>
                <w:left w:val="none" w:sz="0" w:space="0" w:color="auto"/>
                <w:bottom w:val="none" w:sz="0" w:space="0" w:color="auto"/>
                <w:right w:val="none" w:sz="0" w:space="0" w:color="auto"/>
              </w:divBdr>
              <w:divsChild>
                <w:div w:id="186647774">
                  <w:marLeft w:val="0"/>
                  <w:marRight w:val="0"/>
                  <w:marTop w:val="0"/>
                  <w:marBottom w:val="0"/>
                  <w:divBdr>
                    <w:top w:val="none" w:sz="0" w:space="0" w:color="auto"/>
                    <w:left w:val="none" w:sz="0" w:space="0" w:color="auto"/>
                    <w:bottom w:val="none" w:sz="0" w:space="0" w:color="auto"/>
                    <w:right w:val="none" w:sz="0" w:space="0" w:color="auto"/>
                  </w:divBdr>
                  <w:divsChild>
                    <w:div w:id="4590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55695">
      <w:bodyDiv w:val="1"/>
      <w:marLeft w:val="0"/>
      <w:marRight w:val="0"/>
      <w:marTop w:val="0"/>
      <w:marBottom w:val="0"/>
      <w:divBdr>
        <w:top w:val="none" w:sz="0" w:space="0" w:color="auto"/>
        <w:left w:val="none" w:sz="0" w:space="0" w:color="auto"/>
        <w:bottom w:val="none" w:sz="0" w:space="0" w:color="auto"/>
        <w:right w:val="none" w:sz="0" w:space="0" w:color="auto"/>
      </w:divBdr>
      <w:divsChild>
        <w:div w:id="870066964">
          <w:marLeft w:val="0"/>
          <w:marRight w:val="0"/>
          <w:marTop w:val="0"/>
          <w:marBottom w:val="0"/>
          <w:divBdr>
            <w:top w:val="none" w:sz="0" w:space="0" w:color="auto"/>
            <w:left w:val="none" w:sz="0" w:space="0" w:color="auto"/>
            <w:bottom w:val="none" w:sz="0" w:space="0" w:color="auto"/>
            <w:right w:val="none" w:sz="0" w:space="0" w:color="auto"/>
          </w:divBdr>
          <w:divsChild>
            <w:div w:id="569342926">
              <w:marLeft w:val="0"/>
              <w:marRight w:val="0"/>
              <w:marTop w:val="0"/>
              <w:marBottom w:val="0"/>
              <w:divBdr>
                <w:top w:val="none" w:sz="0" w:space="0" w:color="auto"/>
                <w:left w:val="none" w:sz="0" w:space="0" w:color="auto"/>
                <w:bottom w:val="none" w:sz="0" w:space="0" w:color="auto"/>
                <w:right w:val="none" w:sz="0" w:space="0" w:color="auto"/>
              </w:divBdr>
              <w:divsChild>
                <w:div w:id="1197501929">
                  <w:marLeft w:val="0"/>
                  <w:marRight w:val="0"/>
                  <w:marTop w:val="0"/>
                  <w:marBottom w:val="0"/>
                  <w:divBdr>
                    <w:top w:val="none" w:sz="0" w:space="0" w:color="auto"/>
                    <w:left w:val="none" w:sz="0" w:space="0" w:color="auto"/>
                    <w:bottom w:val="none" w:sz="0" w:space="0" w:color="auto"/>
                    <w:right w:val="none" w:sz="0" w:space="0" w:color="auto"/>
                  </w:divBdr>
                  <w:divsChild>
                    <w:div w:id="13425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32640">
      <w:bodyDiv w:val="1"/>
      <w:marLeft w:val="0"/>
      <w:marRight w:val="0"/>
      <w:marTop w:val="0"/>
      <w:marBottom w:val="0"/>
      <w:divBdr>
        <w:top w:val="none" w:sz="0" w:space="0" w:color="auto"/>
        <w:left w:val="none" w:sz="0" w:space="0" w:color="auto"/>
        <w:bottom w:val="none" w:sz="0" w:space="0" w:color="auto"/>
        <w:right w:val="none" w:sz="0" w:space="0" w:color="auto"/>
      </w:divBdr>
      <w:divsChild>
        <w:div w:id="1050768934">
          <w:marLeft w:val="0"/>
          <w:marRight w:val="0"/>
          <w:marTop w:val="0"/>
          <w:marBottom w:val="0"/>
          <w:divBdr>
            <w:top w:val="none" w:sz="0" w:space="0" w:color="auto"/>
            <w:left w:val="none" w:sz="0" w:space="0" w:color="auto"/>
            <w:bottom w:val="none" w:sz="0" w:space="0" w:color="auto"/>
            <w:right w:val="none" w:sz="0" w:space="0" w:color="auto"/>
          </w:divBdr>
          <w:divsChild>
            <w:div w:id="1417825547">
              <w:marLeft w:val="0"/>
              <w:marRight w:val="0"/>
              <w:marTop w:val="0"/>
              <w:marBottom w:val="0"/>
              <w:divBdr>
                <w:top w:val="none" w:sz="0" w:space="0" w:color="auto"/>
                <w:left w:val="none" w:sz="0" w:space="0" w:color="auto"/>
                <w:bottom w:val="none" w:sz="0" w:space="0" w:color="auto"/>
                <w:right w:val="none" w:sz="0" w:space="0" w:color="auto"/>
              </w:divBdr>
              <w:divsChild>
                <w:div w:id="663972153">
                  <w:marLeft w:val="0"/>
                  <w:marRight w:val="0"/>
                  <w:marTop w:val="0"/>
                  <w:marBottom w:val="0"/>
                  <w:divBdr>
                    <w:top w:val="none" w:sz="0" w:space="0" w:color="auto"/>
                    <w:left w:val="none" w:sz="0" w:space="0" w:color="auto"/>
                    <w:bottom w:val="none" w:sz="0" w:space="0" w:color="auto"/>
                    <w:right w:val="none" w:sz="0" w:space="0" w:color="auto"/>
                  </w:divBdr>
                  <w:divsChild>
                    <w:div w:id="15447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3045">
      <w:bodyDiv w:val="1"/>
      <w:marLeft w:val="0"/>
      <w:marRight w:val="0"/>
      <w:marTop w:val="0"/>
      <w:marBottom w:val="0"/>
      <w:divBdr>
        <w:top w:val="none" w:sz="0" w:space="0" w:color="auto"/>
        <w:left w:val="none" w:sz="0" w:space="0" w:color="auto"/>
        <w:bottom w:val="none" w:sz="0" w:space="0" w:color="auto"/>
        <w:right w:val="none" w:sz="0" w:space="0" w:color="auto"/>
      </w:divBdr>
    </w:div>
    <w:div w:id="1859854016">
      <w:bodyDiv w:val="1"/>
      <w:marLeft w:val="0"/>
      <w:marRight w:val="0"/>
      <w:marTop w:val="0"/>
      <w:marBottom w:val="0"/>
      <w:divBdr>
        <w:top w:val="none" w:sz="0" w:space="0" w:color="auto"/>
        <w:left w:val="none" w:sz="0" w:space="0" w:color="auto"/>
        <w:bottom w:val="none" w:sz="0" w:space="0" w:color="auto"/>
        <w:right w:val="none" w:sz="0" w:space="0" w:color="auto"/>
      </w:divBdr>
    </w:div>
    <w:div w:id="209755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inmakermarketing.co.za/news/blogs/rainmaker-marketing-2023-property-market-re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na@rainmakermarketing.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F2AF-E9B4-7B4A-A02F-3BC60140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Jagadasan</dc:creator>
  <cp:lastModifiedBy>PR</cp:lastModifiedBy>
  <cp:revision>4</cp:revision>
  <cp:lastPrinted>2023-11-13T12:38:00Z</cp:lastPrinted>
  <dcterms:created xsi:type="dcterms:W3CDTF">2023-11-29T14:16:00Z</dcterms:created>
  <dcterms:modified xsi:type="dcterms:W3CDTF">2023-11-29T14:40:00Z</dcterms:modified>
</cp:coreProperties>
</file>